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E893" w14:textId="2C357876" w:rsidR="00B93B15" w:rsidRPr="0017153A" w:rsidRDefault="00661840" w:rsidP="009E141C">
      <w:pPr>
        <w:spacing w:line="480" w:lineRule="auto"/>
        <w:jc w:val="both"/>
        <w:rPr>
          <w:b/>
          <w:sz w:val="20"/>
          <w:szCs w:val="20"/>
        </w:rPr>
      </w:pPr>
      <w:r w:rsidRPr="0017153A">
        <w:rPr>
          <w:b/>
          <w:sz w:val="20"/>
          <w:szCs w:val="20"/>
        </w:rPr>
        <w:t>Using Critical Success Index or Gilbert Skill score as composite measures of positive predictive value and sensitivity in diagnostic accuracy studies: weather forecasting informing epilepsy research</w:t>
      </w:r>
      <w:r w:rsidR="00B93B15" w:rsidRPr="0017153A">
        <w:rPr>
          <w:b/>
          <w:sz w:val="20"/>
          <w:szCs w:val="20"/>
        </w:rPr>
        <w:t xml:space="preserve"> </w:t>
      </w:r>
    </w:p>
    <w:p w14:paraId="7AA2B161" w14:textId="01C5297D" w:rsidR="00BD17CF" w:rsidRPr="0017153A" w:rsidRDefault="00BD17CF" w:rsidP="009E141C">
      <w:pPr>
        <w:spacing w:line="480" w:lineRule="auto"/>
        <w:jc w:val="both"/>
        <w:rPr>
          <w:sz w:val="20"/>
          <w:szCs w:val="20"/>
          <w:vertAlign w:val="superscript"/>
        </w:rPr>
      </w:pPr>
      <w:r w:rsidRPr="0017153A">
        <w:rPr>
          <w:b/>
          <w:sz w:val="20"/>
          <w:szCs w:val="20"/>
        </w:rPr>
        <w:t xml:space="preserve">Authors: </w:t>
      </w:r>
      <w:r w:rsidRPr="0017153A">
        <w:rPr>
          <w:sz w:val="20"/>
          <w:szCs w:val="20"/>
        </w:rPr>
        <w:t>Gashirai K Mbizvo</w:t>
      </w:r>
      <w:r w:rsidRPr="0017153A">
        <w:rPr>
          <w:sz w:val="20"/>
          <w:szCs w:val="20"/>
          <w:vertAlign w:val="superscript"/>
        </w:rPr>
        <w:t>1,2</w:t>
      </w:r>
      <w:r w:rsidRPr="0017153A">
        <w:rPr>
          <w:sz w:val="20"/>
          <w:szCs w:val="20"/>
        </w:rPr>
        <w:t>, Kyle</w:t>
      </w:r>
      <w:r w:rsidR="00470FB8" w:rsidRPr="0017153A">
        <w:rPr>
          <w:sz w:val="20"/>
          <w:szCs w:val="20"/>
        </w:rPr>
        <w:t xml:space="preserve"> H</w:t>
      </w:r>
      <w:r w:rsidRPr="0017153A">
        <w:rPr>
          <w:sz w:val="20"/>
          <w:szCs w:val="20"/>
        </w:rPr>
        <w:t xml:space="preserve"> Bennett</w:t>
      </w:r>
      <w:r w:rsidR="001F14B9" w:rsidRPr="0017153A">
        <w:rPr>
          <w:sz w:val="20"/>
          <w:szCs w:val="20"/>
          <w:vertAlign w:val="superscript"/>
        </w:rPr>
        <w:t>2</w:t>
      </w:r>
      <w:r w:rsidRPr="0017153A">
        <w:rPr>
          <w:sz w:val="20"/>
          <w:szCs w:val="20"/>
        </w:rPr>
        <w:t>, Colin R Simpson</w:t>
      </w:r>
      <w:r w:rsidR="00405293" w:rsidRPr="0017153A">
        <w:rPr>
          <w:sz w:val="20"/>
          <w:szCs w:val="20"/>
          <w:vertAlign w:val="superscript"/>
        </w:rPr>
        <w:t>3</w:t>
      </w:r>
      <w:r w:rsidRPr="0017153A">
        <w:rPr>
          <w:sz w:val="20"/>
          <w:szCs w:val="20"/>
          <w:vertAlign w:val="superscript"/>
        </w:rPr>
        <w:t>,</w:t>
      </w:r>
      <w:r w:rsidR="00405293" w:rsidRPr="0017153A">
        <w:rPr>
          <w:sz w:val="20"/>
          <w:szCs w:val="20"/>
          <w:vertAlign w:val="superscript"/>
        </w:rPr>
        <w:t>4</w:t>
      </w:r>
      <w:r w:rsidRPr="0017153A">
        <w:rPr>
          <w:sz w:val="20"/>
          <w:szCs w:val="20"/>
        </w:rPr>
        <w:t>, Susan E Duncan</w:t>
      </w:r>
      <w:r w:rsidR="00FE2C00" w:rsidRPr="0017153A">
        <w:rPr>
          <w:sz w:val="20"/>
          <w:szCs w:val="20"/>
          <w:vertAlign w:val="superscript"/>
        </w:rPr>
        <w:t>2</w:t>
      </w:r>
      <w:r w:rsidRPr="0017153A">
        <w:rPr>
          <w:sz w:val="20"/>
          <w:szCs w:val="20"/>
          <w:vertAlign w:val="superscript"/>
        </w:rPr>
        <w:t>,</w:t>
      </w:r>
      <w:r w:rsidR="00405293" w:rsidRPr="0017153A">
        <w:rPr>
          <w:sz w:val="20"/>
          <w:szCs w:val="20"/>
          <w:vertAlign w:val="superscript"/>
        </w:rPr>
        <w:t>5</w:t>
      </w:r>
      <w:r w:rsidRPr="0017153A">
        <w:rPr>
          <w:sz w:val="20"/>
          <w:szCs w:val="20"/>
        </w:rPr>
        <w:t>, Richard FM Chin</w:t>
      </w:r>
      <w:r w:rsidR="00FE2C00" w:rsidRPr="0017153A">
        <w:rPr>
          <w:sz w:val="20"/>
          <w:szCs w:val="20"/>
          <w:vertAlign w:val="superscript"/>
        </w:rPr>
        <w:t>2</w:t>
      </w:r>
      <w:r w:rsidRPr="0017153A">
        <w:rPr>
          <w:sz w:val="20"/>
          <w:szCs w:val="20"/>
          <w:vertAlign w:val="superscript"/>
        </w:rPr>
        <w:t xml:space="preserve">, </w:t>
      </w:r>
      <w:r w:rsidR="00405293" w:rsidRPr="0017153A">
        <w:rPr>
          <w:sz w:val="20"/>
          <w:szCs w:val="20"/>
          <w:vertAlign w:val="superscript"/>
        </w:rPr>
        <w:t>6</w:t>
      </w:r>
      <w:r w:rsidR="00A16052" w:rsidRPr="0017153A">
        <w:rPr>
          <w:sz w:val="20"/>
          <w:szCs w:val="20"/>
        </w:rPr>
        <w:t>,</w:t>
      </w:r>
      <w:r w:rsidR="00405293" w:rsidRPr="0017153A">
        <w:rPr>
          <w:sz w:val="20"/>
          <w:szCs w:val="20"/>
        </w:rPr>
        <w:t xml:space="preserve"> Andrew J Larner</w:t>
      </w:r>
      <w:r w:rsidR="00405293" w:rsidRPr="0017153A">
        <w:rPr>
          <w:sz w:val="20"/>
          <w:szCs w:val="20"/>
          <w:vertAlign w:val="superscript"/>
        </w:rPr>
        <w:t>7</w:t>
      </w:r>
    </w:p>
    <w:p w14:paraId="7CC25926" w14:textId="124A4771" w:rsidR="00FE2C00" w:rsidRPr="0017153A" w:rsidRDefault="00FE2C00" w:rsidP="009E141C">
      <w:pPr>
        <w:spacing w:before="120" w:line="480" w:lineRule="auto"/>
        <w:jc w:val="both"/>
        <w:rPr>
          <w:sz w:val="20"/>
          <w:szCs w:val="20"/>
          <w:vertAlign w:val="superscript"/>
        </w:rPr>
      </w:pPr>
      <w:r w:rsidRPr="0017153A">
        <w:rPr>
          <w:sz w:val="20"/>
          <w:szCs w:val="20"/>
          <w:vertAlign w:val="superscript"/>
        </w:rPr>
        <w:t>1</w:t>
      </w:r>
      <w:r w:rsidRPr="0017153A">
        <w:rPr>
          <w:sz w:val="20"/>
          <w:szCs w:val="20"/>
        </w:rPr>
        <w:t xml:space="preserve"> Pharmacology and Therapeutics, Institute of Systems, Molecular and Integrative Biology,</w:t>
      </w:r>
      <w:r w:rsidR="00585724" w:rsidRPr="0017153A">
        <w:rPr>
          <w:sz w:val="20"/>
          <w:szCs w:val="20"/>
        </w:rPr>
        <w:t xml:space="preserve"> </w:t>
      </w:r>
      <w:r w:rsidRPr="0017153A">
        <w:rPr>
          <w:sz w:val="20"/>
          <w:szCs w:val="20"/>
        </w:rPr>
        <w:t>University of Liverpool, United Kingdom</w:t>
      </w:r>
      <w:r w:rsidRPr="0017153A">
        <w:rPr>
          <w:sz w:val="20"/>
          <w:szCs w:val="20"/>
          <w:vertAlign w:val="superscript"/>
        </w:rPr>
        <w:t xml:space="preserve"> </w:t>
      </w:r>
    </w:p>
    <w:p w14:paraId="4147A9D9" w14:textId="01FDAFB5" w:rsidR="00BD17CF" w:rsidRPr="0017153A" w:rsidRDefault="00FE2C00" w:rsidP="009E141C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  <w:vertAlign w:val="superscript"/>
        </w:rPr>
        <w:t>2</w:t>
      </w:r>
      <w:r w:rsidR="00BD17CF" w:rsidRPr="0017153A">
        <w:rPr>
          <w:sz w:val="20"/>
          <w:szCs w:val="20"/>
        </w:rPr>
        <w:t xml:space="preserve"> Muir Maxwell Epilepsy Centre, Centre for Clinical Brain Sciences, The University of Edinburgh, Edinburgh, </w:t>
      </w:r>
      <w:r w:rsidR="00561390" w:rsidRPr="0017153A">
        <w:rPr>
          <w:sz w:val="20"/>
          <w:szCs w:val="20"/>
        </w:rPr>
        <w:t>United Kingdom</w:t>
      </w:r>
      <w:r w:rsidR="00BD17CF" w:rsidRPr="0017153A">
        <w:rPr>
          <w:b/>
          <w:sz w:val="20"/>
          <w:szCs w:val="20"/>
          <w:vertAlign w:val="superscript"/>
        </w:rPr>
        <w:t xml:space="preserve"> </w:t>
      </w:r>
    </w:p>
    <w:p w14:paraId="7EB94BFC" w14:textId="2FF2D6CF" w:rsidR="00BD17CF" w:rsidRPr="0017153A" w:rsidRDefault="00405293" w:rsidP="009E141C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  <w:vertAlign w:val="superscript"/>
        </w:rPr>
        <w:t>3</w:t>
      </w:r>
      <w:r w:rsidR="00BD17CF" w:rsidRPr="0017153A">
        <w:rPr>
          <w:sz w:val="20"/>
          <w:szCs w:val="20"/>
        </w:rPr>
        <w:t xml:space="preserve"> </w:t>
      </w:r>
      <w:r w:rsidR="009E141C" w:rsidRPr="0017153A">
        <w:rPr>
          <w:sz w:val="20"/>
          <w:szCs w:val="20"/>
        </w:rPr>
        <w:t xml:space="preserve">The Usher Institute, </w:t>
      </w:r>
      <w:r w:rsidR="00BD17CF" w:rsidRPr="0017153A">
        <w:rPr>
          <w:sz w:val="20"/>
          <w:szCs w:val="20"/>
        </w:rPr>
        <w:t xml:space="preserve">The University of Edinburgh, Edinburgh, </w:t>
      </w:r>
      <w:r w:rsidR="00561390" w:rsidRPr="0017153A">
        <w:rPr>
          <w:sz w:val="20"/>
          <w:szCs w:val="20"/>
        </w:rPr>
        <w:t>United Kingdom</w:t>
      </w:r>
      <w:r w:rsidR="00BD17CF" w:rsidRPr="0017153A">
        <w:rPr>
          <w:b/>
          <w:sz w:val="20"/>
          <w:szCs w:val="20"/>
          <w:vertAlign w:val="superscript"/>
        </w:rPr>
        <w:t xml:space="preserve"> </w:t>
      </w:r>
    </w:p>
    <w:p w14:paraId="25A5079F" w14:textId="0689A1AB" w:rsidR="00BD17CF" w:rsidRPr="0017153A" w:rsidRDefault="00405293" w:rsidP="009E141C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  <w:vertAlign w:val="superscript"/>
        </w:rPr>
        <w:t>4</w:t>
      </w:r>
      <w:r w:rsidR="00BD17CF" w:rsidRPr="0017153A">
        <w:rPr>
          <w:b/>
          <w:sz w:val="20"/>
          <w:szCs w:val="20"/>
          <w:vertAlign w:val="superscript"/>
        </w:rPr>
        <w:t xml:space="preserve">  </w:t>
      </w:r>
      <w:r w:rsidR="009E141C" w:rsidRPr="0017153A">
        <w:rPr>
          <w:sz w:val="20"/>
          <w:szCs w:val="20"/>
        </w:rPr>
        <w:t>School of Health, Wellington Faculty of Health, Victoria University of Wellington, Wellington, New Zealand</w:t>
      </w:r>
    </w:p>
    <w:p w14:paraId="47222904" w14:textId="6E37788C" w:rsidR="00BD17CF" w:rsidRPr="0017153A" w:rsidRDefault="00405293" w:rsidP="009E141C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  <w:vertAlign w:val="superscript"/>
        </w:rPr>
        <w:t>5</w:t>
      </w:r>
      <w:r w:rsidR="00BD17CF" w:rsidRPr="0017153A">
        <w:rPr>
          <w:b/>
          <w:sz w:val="20"/>
          <w:szCs w:val="20"/>
          <w:vertAlign w:val="superscript"/>
        </w:rPr>
        <w:t xml:space="preserve">  </w:t>
      </w:r>
      <w:r w:rsidR="009E141C" w:rsidRPr="0017153A">
        <w:rPr>
          <w:sz w:val="20"/>
          <w:szCs w:val="20"/>
        </w:rPr>
        <w:t>Department of Clinical Neurosciences, NHS Lothian, Edinburgh, United Kingdom</w:t>
      </w:r>
    </w:p>
    <w:p w14:paraId="2AFA5F5C" w14:textId="1D884446" w:rsidR="00405293" w:rsidRPr="0017153A" w:rsidRDefault="00405293" w:rsidP="00405293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  <w:vertAlign w:val="superscript"/>
        </w:rPr>
        <w:t>6</w:t>
      </w:r>
      <w:r w:rsidR="00BD17CF" w:rsidRPr="0017153A">
        <w:rPr>
          <w:b/>
          <w:sz w:val="20"/>
          <w:szCs w:val="20"/>
          <w:vertAlign w:val="superscript"/>
        </w:rPr>
        <w:t xml:space="preserve">  </w:t>
      </w:r>
      <w:r w:rsidR="009E141C" w:rsidRPr="0017153A">
        <w:rPr>
          <w:sz w:val="20"/>
          <w:szCs w:val="20"/>
        </w:rPr>
        <w:t xml:space="preserve">Royal Hospital for Children and Young People, Edinburgh, United Kingdom  </w:t>
      </w:r>
      <w:r w:rsidR="00BD17CF" w:rsidRPr="0017153A">
        <w:rPr>
          <w:sz w:val="20"/>
          <w:szCs w:val="20"/>
        </w:rPr>
        <w:t xml:space="preserve">  </w:t>
      </w:r>
    </w:p>
    <w:p w14:paraId="048C5885" w14:textId="10598D01" w:rsidR="00BD17CF" w:rsidRPr="0017153A" w:rsidRDefault="00405293" w:rsidP="009E141C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  <w:vertAlign w:val="superscript"/>
        </w:rPr>
        <w:t>7</w:t>
      </w:r>
      <w:r w:rsidRPr="0017153A">
        <w:rPr>
          <w:sz w:val="20"/>
          <w:szCs w:val="20"/>
        </w:rPr>
        <w:t xml:space="preserve"> Cognitive Function Clinic, Walton Centre NHS Foundation Trust, Liverpool, </w:t>
      </w:r>
      <w:r w:rsidR="00561390" w:rsidRPr="0017153A">
        <w:rPr>
          <w:sz w:val="20"/>
          <w:szCs w:val="20"/>
        </w:rPr>
        <w:t>United Kingdom</w:t>
      </w:r>
    </w:p>
    <w:p w14:paraId="172CA688" w14:textId="77777777" w:rsidR="00BD17CF" w:rsidRPr="0017153A" w:rsidRDefault="00BD17CF" w:rsidP="00405293">
      <w:pPr>
        <w:spacing w:before="240" w:line="480" w:lineRule="auto"/>
        <w:jc w:val="both"/>
        <w:rPr>
          <w:b/>
          <w:sz w:val="20"/>
          <w:szCs w:val="20"/>
        </w:rPr>
      </w:pPr>
      <w:r w:rsidRPr="0017153A">
        <w:rPr>
          <w:b/>
          <w:sz w:val="20"/>
          <w:szCs w:val="20"/>
        </w:rPr>
        <w:t xml:space="preserve">Corresponding Author </w:t>
      </w:r>
    </w:p>
    <w:p w14:paraId="26FD7C6F" w14:textId="27FDF7B8" w:rsidR="00BD17CF" w:rsidRPr="0017153A" w:rsidRDefault="007121BA" w:rsidP="00FE2C00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 xml:space="preserve">Dr Gashirai Mbizvo, </w:t>
      </w:r>
      <w:r w:rsidR="001F14B9" w:rsidRPr="0017153A">
        <w:rPr>
          <w:sz w:val="20"/>
          <w:szCs w:val="20"/>
        </w:rPr>
        <w:t xml:space="preserve">Pharmacology and Therapeutics, </w:t>
      </w:r>
      <w:r w:rsidR="00FE2C00" w:rsidRPr="0017153A">
        <w:rPr>
          <w:sz w:val="20"/>
          <w:szCs w:val="20"/>
        </w:rPr>
        <w:t>Institute of Systems, Molecular and Integrative Biology, University of Liverpool, Biosciences Building, Crown Street, Liverpool, L69 7BE</w:t>
      </w:r>
    </w:p>
    <w:p w14:paraId="659B7DAC" w14:textId="27A17B6A" w:rsidR="00BD17CF" w:rsidRPr="0017153A" w:rsidRDefault="00BD17CF" w:rsidP="009E141C">
      <w:pPr>
        <w:spacing w:line="480" w:lineRule="auto"/>
        <w:jc w:val="both"/>
        <w:rPr>
          <w:sz w:val="20"/>
          <w:szCs w:val="20"/>
        </w:rPr>
      </w:pPr>
      <w:r w:rsidRPr="0017153A">
        <w:rPr>
          <w:i/>
          <w:sz w:val="20"/>
          <w:szCs w:val="20"/>
        </w:rPr>
        <w:t>Tel:</w:t>
      </w:r>
      <w:r w:rsidRPr="0017153A">
        <w:rPr>
          <w:sz w:val="20"/>
          <w:szCs w:val="20"/>
        </w:rPr>
        <w:t xml:space="preserve"> </w:t>
      </w:r>
      <w:r w:rsidR="00FE2C00" w:rsidRPr="0017153A">
        <w:rPr>
          <w:sz w:val="20"/>
          <w:szCs w:val="20"/>
        </w:rPr>
        <w:t>+44 (0)151 795 4400</w:t>
      </w:r>
      <w:r w:rsidRPr="0017153A">
        <w:rPr>
          <w:sz w:val="20"/>
          <w:szCs w:val="20"/>
        </w:rPr>
        <w:t>, Fax: N/A</w:t>
      </w:r>
    </w:p>
    <w:p w14:paraId="1931170A" w14:textId="63FB6F6B" w:rsidR="00BD17CF" w:rsidRPr="0017153A" w:rsidRDefault="00BD17CF" w:rsidP="009E141C">
      <w:pPr>
        <w:spacing w:line="480" w:lineRule="auto"/>
        <w:jc w:val="both"/>
        <w:rPr>
          <w:i/>
          <w:sz w:val="20"/>
          <w:szCs w:val="20"/>
        </w:rPr>
      </w:pPr>
      <w:r w:rsidRPr="0017153A">
        <w:rPr>
          <w:i/>
          <w:sz w:val="20"/>
          <w:szCs w:val="20"/>
        </w:rPr>
        <w:t xml:space="preserve">Email: </w:t>
      </w:r>
      <w:hyperlink r:id="rId7" w:history="1">
        <w:r w:rsidR="00FE2C00" w:rsidRPr="0017153A">
          <w:rPr>
            <w:rStyle w:val="Hyperlink"/>
            <w:sz w:val="20"/>
            <w:szCs w:val="20"/>
          </w:rPr>
          <w:t>Gashirai.Mbizvo@liverpool.ac.uk</w:t>
        </w:r>
      </w:hyperlink>
      <w:r w:rsidR="00FE2C00" w:rsidRPr="0017153A">
        <w:rPr>
          <w:sz w:val="20"/>
          <w:szCs w:val="20"/>
        </w:rPr>
        <w:t xml:space="preserve"> </w:t>
      </w:r>
      <w:r w:rsidRPr="0017153A">
        <w:rPr>
          <w:i/>
          <w:sz w:val="20"/>
          <w:szCs w:val="20"/>
        </w:rPr>
        <w:t xml:space="preserve"> </w:t>
      </w:r>
    </w:p>
    <w:p w14:paraId="0B4D8F29" w14:textId="17698567" w:rsidR="00BD17CF" w:rsidRPr="0017153A" w:rsidRDefault="00BD17CF" w:rsidP="009E141C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b/>
          <w:sz w:val="20"/>
          <w:szCs w:val="20"/>
        </w:rPr>
        <w:t xml:space="preserve">KEYWORDS:  </w:t>
      </w:r>
      <w:r w:rsidR="00585724" w:rsidRPr="0017153A">
        <w:rPr>
          <w:sz w:val="20"/>
          <w:szCs w:val="20"/>
        </w:rPr>
        <w:t>Diagnostic test accuracy</w:t>
      </w:r>
      <w:r w:rsidR="007121BA" w:rsidRPr="0017153A">
        <w:rPr>
          <w:sz w:val="20"/>
          <w:szCs w:val="20"/>
        </w:rPr>
        <w:t xml:space="preserve">, </w:t>
      </w:r>
      <w:r w:rsidR="00585724" w:rsidRPr="0017153A">
        <w:rPr>
          <w:sz w:val="20"/>
          <w:szCs w:val="20"/>
        </w:rPr>
        <w:t xml:space="preserve">routine data, </w:t>
      </w:r>
      <w:r w:rsidR="007121BA" w:rsidRPr="0017153A">
        <w:rPr>
          <w:sz w:val="20"/>
          <w:szCs w:val="20"/>
        </w:rPr>
        <w:t>threat score</w:t>
      </w:r>
      <w:r w:rsidRPr="0017153A">
        <w:rPr>
          <w:sz w:val="20"/>
          <w:szCs w:val="20"/>
        </w:rPr>
        <w:t xml:space="preserve">, </w:t>
      </w:r>
      <w:r w:rsidR="00585724" w:rsidRPr="0017153A">
        <w:rPr>
          <w:sz w:val="20"/>
          <w:szCs w:val="20"/>
        </w:rPr>
        <w:t>ratio of verification</w:t>
      </w:r>
      <w:r w:rsidRPr="0017153A">
        <w:rPr>
          <w:sz w:val="20"/>
          <w:szCs w:val="20"/>
        </w:rPr>
        <w:t xml:space="preserve">, </w:t>
      </w:r>
      <w:r w:rsidR="00585724" w:rsidRPr="0017153A">
        <w:rPr>
          <w:sz w:val="20"/>
          <w:szCs w:val="20"/>
        </w:rPr>
        <w:t>validation studies, systematic review</w:t>
      </w:r>
    </w:p>
    <w:p w14:paraId="3979D809" w14:textId="3996AAC9" w:rsidR="00BD17CF" w:rsidRPr="0017153A" w:rsidRDefault="00BD17CF" w:rsidP="009E141C">
      <w:pPr>
        <w:spacing w:line="480" w:lineRule="auto"/>
        <w:jc w:val="both"/>
        <w:rPr>
          <w:sz w:val="20"/>
          <w:szCs w:val="20"/>
        </w:rPr>
      </w:pPr>
      <w:r w:rsidRPr="0017153A">
        <w:rPr>
          <w:b/>
          <w:sz w:val="20"/>
          <w:szCs w:val="20"/>
        </w:rPr>
        <w:t>Counts:</w:t>
      </w:r>
      <w:r w:rsidRPr="0017153A">
        <w:rPr>
          <w:sz w:val="20"/>
          <w:szCs w:val="20"/>
        </w:rPr>
        <w:t xml:space="preserve"> </w:t>
      </w:r>
      <w:r w:rsidR="003B588E" w:rsidRPr="0017153A">
        <w:rPr>
          <w:sz w:val="20"/>
          <w:szCs w:val="20"/>
        </w:rPr>
        <w:t>N</w:t>
      </w:r>
      <w:r w:rsidRPr="0017153A">
        <w:rPr>
          <w:sz w:val="20"/>
          <w:szCs w:val="20"/>
        </w:rPr>
        <w:t xml:space="preserve">umber of text pages: </w:t>
      </w:r>
      <w:r w:rsidR="00A124BE" w:rsidRPr="0017153A">
        <w:rPr>
          <w:sz w:val="20"/>
          <w:szCs w:val="20"/>
        </w:rPr>
        <w:t>4</w:t>
      </w:r>
      <w:r w:rsidRPr="0017153A">
        <w:rPr>
          <w:sz w:val="20"/>
          <w:szCs w:val="20"/>
        </w:rPr>
        <w:t xml:space="preserve">; words: </w:t>
      </w:r>
      <w:r w:rsidR="00637733" w:rsidRPr="0017153A">
        <w:rPr>
          <w:sz w:val="20"/>
          <w:szCs w:val="20"/>
        </w:rPr>
        <w:t>7</w:t>
      </w:r>
      <w:r w:rsidR="007B2BA2" w:rsidRPr="0017153A">
        <w:rPr>
          <w:sz w:val="20"/>
          <w:szCs w:val="20"/>
        </w:rPr>
        <w:t>21</w:t>
      </w:r>
      <w:r w:rsidRPr="0017153A">
        <w:rPr>
          <w:sz w:val="20"/>
          <w:szCs w:val="20"/>
        </w:rPr>
        <w:t xml:space="preserve">; references: </w:t>
      </w:r>
      <w:r w:rsidR="003B588E" w:rsidRPr="0017153A">
        <w:rPr>
          <w:sz w:val="20"/>
          <w:szCs w:val="20"/>
        </w:rPr>
        <w:t>1</w:t>
      </w:r>
      <w:r w:rsidR="0033578D" w:rsidRPr="0017153A">
        <w:rPr>
          <w:sz w:val="20"/>
          <w:szCs w:val="20"/>
        </w:rPr>
        <w:t>3</w:t>
      </w:r>
      <w:r w:rsidRPr="0017153A">
        <w:rPr>
          <w:sz w:val="20"/>
          <w:szCs w:val="20"/>
        </w:rPr>
        <w:t xml:space="preserve">; figures: </w:t>
      </w:r>
      <w:r w:rsidR="007121BA" w:rsidRPr="0017153A">
        <w:rPr>
          <w:sz w:val="20"/>
          <w:szCs w:val="20"/>
        </w:rPr>
        <w:t>1</w:t>
      </w:r>
      <w:r w:rsidR="0033578D" w:rsidRPr="0017153A">
        <w:rPr>
          <w:sz w:val="20"/>
          <w:szCs w:val="20"/>
        </w:rPr>
        <w:t>.</w:t>
      </w:r>
    </w:p>
    <w:p w14:paraId="1C2BF6D3" w14:textId="622F0E63" w:rsidR="00BD17CF" w:rsidRPr="0017153A" w:rsidRDefault="00BD17CF" w:rsidP="00947F21">
      <w:pPr>
        <w:spacing w:before="120" w:line="480" w:lineRule="auto"/>
        <w:jc w:val="both"/>
        <w:rPr>
          <w:b/>
          <w:sz w:val="20"/>
          <w:szCs w:val="20"/>
        </w:rPr>
      </w:pPr>
      <w:r w:rsidRPr="0017153A">
        <w:rPr>
          <w:b/>
          <w:sz w:val="20"/>
          <w:szCs w:val="20"/>
        </w:rPr>
        <w:t>ORCID:</w:t>
      </w:r>
      <w:r w:rsidRPr="0017153A">
        <w:rPr>
          <w:sz w:val="20"/>
          <w:szCs w:val="20"/>
        </w:rPr>
        <w:t xml:space="preserve"> </w:t>
      </w:r>
      <w:r w:rsidRPr="0017153A">
        <w:rPr>
          <w:i/>
          <w:sz w:val="20"/>
          <w:szCs w:val="20"/>
        </w:rPr>
        <w:t>Gashirai Mbizvo</w:t>
      </w:r>
      <w:r w:rsidRPr="0017153A">
        <w:rPr>
          <w:sz w:val="20"/>
          <w:szCs w:val="20"/>
        </w:rPr>
        <w:t xml:space="preserve"> - </w:t>
      </w:r>
      <w:hyperlink r:id="rId8" w:history="1">
        <w:r w:rsidRPr="0017153A">
          <w:rPr>
            <w:rStyle w:val="Hyperlink"/>
            <w:sz w:val="20"/>
            <w:szCs w:val="20"/>
          </w:rPr>
          <w:t>https://orcid.org/0000-0002-9588-2944</w:t>
        </w:r>
      </w:hyperlink>
      <w:r w:rsidRPr="0017153A">
        <w:rPr>
          <w:sz w:val="20"/>
          <w:szCs w:val="20"/>
        </w:rPr>
        <w:t xml:space="preserve">, </w:t>
      </w:r>
      <w:r w:rsidRPr="0017153A">
        <w:rPr>
          <w:i/>
          <w:sz w:val="20"/>
          <w:szCs w:val="20"/>
        </w:rPr>
        <w:t>Colin Simpson</w:t>
      </w:r>
      <w:r w:rsidRPr="0017153A">
        <w:rPr>
          <w:sz w:val="20"/>
          <w:szCs w:val="20"/>
        </w:rPr>
        <w:t xml:space="preserve"> - </w:t>
      </w:r>
      <w:hyperlink r:id="rId9" w:history="1">
        <w:r w:rsidRPr="0017153A">
          <w:rPr>
            <w:rStyle w:val="Hyperlink"/>
            <w:sz w:val="20"/>
            <w:szCs w:val="20"/>
          </w:rPr>
          <w:t>https://orcid.org/0000-0002-7256-3027</w:t>
        </w:r>
      </w:hyperlink>
      <w:r w:rsidRPr="0017153A">
        <w:rPr>
          <w:sz w:val="20"/>
          <w:szCs w:val="20"/>
        </w:rPr>
        <w:t xml:space="preserve">, </w:t>
      </w:r>
      <w:r w:rsidRPr="0017153A">
        <w:rPr>
          <w:i/>
          <w:sz w:val="20"/>
          <w:szCs w:val="20"/>
        </w:rPr>
        <w:t>Richard Chin</w:t>
      </w:r>
      <w:r w:rsidRPr="0017153A">
        <w:rPr>
          <w:sz w:val="20"/>
          <w:szCs w:val="20"/>
        </w:rPr>
        <w:t xml:space="preserve"> - </w:t>
      </w:r>
      <w:hyperlink r:id="rId10" w:history="1">
        <w:r w:rsidRPr="0017153A">
          <w:rPr>
            <w:rStyle w:val="Hyperlink"/>
            <w:sz w:val="20"/>
            <w:szCs w:val="20"/>
          </w:rPr>
          <w:t>https://orcid.org/0000-0002-7256-3027</w:t>
        </w:r>
      </w:hyperlink>
      <w:r w:rsidRPr="0017153A">
        <w:rPr>
          <w:sz w:val="20"/>
          <w:szCs w:val="20"/>
        </w:rPr>
        <w:t xml:space="preserve"> </w:t>
      </w:r>
    </w:p>
    <w:p w14:paraId="2414CC1B" w14:textId="77777777" w:rsidR="00F721C3" w:rsidRPr="0017153A" w:rsidRDefault="00F721C3" w:rsidP="00947F21">
      <w:pPr>
        <w:spacing w:line="480" w:lineRule="auto"/>
        <w:jc w:val="both"/>
        <w:rPr>
          <w:sz w:val="20"/>
          <w:szCs w:val="20"/>
        </w:rPr>
      </w:pPr>
    </w:p>
    <w:p w14:paraId="536E038A" w14:textId="77777777" w:rsidR="00F721C3" w:rsidRPr="0017153A" w:rsidRDefault="00F721C3" w:rsidP="00947F21">
      <w:pPr>
        <w:spacing w:line="480" w:lineRule="auto"/>
        <w:jc w:val="both"/>
        <w:rPr>
          <w:sz w:val="20"/>
          <w:szCs w:val="20"/>
        </w:rPr>
      </w:pPr>
    </w:p>
    <w:p w14:paraId="37D0BDAF" w14:textId="77777777" w:rsidR="00825591" w:rsidRPr="0017153A" w:rsidRDefault="00825591" w:rsidP="00947F21">
      <w:pPr>
        <w:spacing w:line="480" w:lineRule="auto"/>
        <w:jc w:val="both"/>
        <w:rPr>
          <w:sz w:val="20"/>
          <w:szCs w:val="20"/>
        </w:rPr>
      </w:pPr>
    </w:p>
    <w:p w14:paraId="33DC1F38" w14:textId="77777777" w:rsidR="00825591" w:rsidRPr="0017153A" w:rsidRDefault="00825591" w:rsidP="00947F21">
      <w:pPr>
        <w:spacing w:line="480" w:lineRule="auto"/>
        <w:jc w:val="both"/>
        <w:rPr>
          <w:sz w:val="20"/>
          <w:szCs w:val="20"/>
        </w:rPr>
      </w:pPr>
    </w:p>
    <w:p w14:paraId="73638901" w14:textId="77777777" w:rsidR="00825591" w:rsidRPr="0017153A" w:rsidRDefault="00825591" w:rsidP="00947F21">
      <w:pPr>
        <w:spacing w:line="480" w:lineRule="auto"/>
        <w:jc w:val="both"/>
        <w:rPr>
          <w:sz w:val="20"/>
          <w:szCs w:val="20"/>
        </w:rPr>
      </w:pPr>
    </w:p>
    <w:p w14:paraId="2CEA81AB" w14:textId="77777777" w:rsidR="00825591" w:rsidRPr="0017153A" w:rsidRDefault="00825591" w:rsidP="00947F21">
      <w:pPr>
        <w:spacing w:line="480" w:lineRule="auto"/>
        <w:jc w:val="both"/>
        <w:rPr>
          <w:sz w:val="20"/>
          <w:szCs w:val="20"/>
        </w:rPr>
      </w:pPr>
    </w:p>
    <w:p w14:paraId="750A24B2" w14:textId="4C8BDEAD" w:rsidR="00947F21" w:rsidRPr="0017153A" w:rsidRDefault="00AC2E73" w:rsidP="00947F21">
      <w:pPr>
        <w:spacing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lastRenderedPageBreak/>
        <w:t>To the Editors</w:t>
      </w:r>
      <w:r w:rsidR="00ED5C80" w:rsidRPr="0017153A">
        <w:rPr>
          <w:sz w:val="20"/>
          <w:szCs w:val="20"/>
        </w:rPr>
        <w:t>,</w:t>
      </w:r>
    </w:p>
    <w:p w14:paraId="5DAB6C7B" w14:textId="4F7EEF92" w:rsidR="0010355E" w:rsidRPr="0017153A" w:rsidRDefault="00AC2E73" w:rsidP="00947F21">
      <w:pPr>
        <w:spacing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 xml:space="preserve">We </w:t>
      </w:r>
      <w:r w:rsidR="00FF41F4" w:rsidRPr="0017153A">
        <w:rPr>
          <w:sz w:val="20"/>
          <w:szCs w:val="20"/>
        </w:rPr>
        <w:t xml:space="preserve">recently </w:t>
      </w:r>
      <w:r w:rsidRPr="0017153A">
        <w:rPr>
          <w:sz w:val="20"/>
          <w:szCs w:val="20"/>
        </w:rPr>
        <w:t xml:space="preserve">published a systematic review ascertaining the accuracy of </w:t>
      </w:r>
      <w:r w:rsidR="004F599D" w:rsidRPr="0017153A">
        <w:rPr>
          <w:sz w:val="20"/>
          <w:szCs w:val="20"/>
        </w:rPr>
        <w:t xml:space="preserve">using </w:t>
      </w:r>
      <w:r w:rsidRPr="0017153A">
        <w:rPr>
          <w:sz w:val="20"/>
          <w:szCs w:val="20"/>
        </w:rPr>
        <w:t>administrative data to identify epilepsy cases.</w:t>
      </w:r>
      <w:r w:rsidRPr="0017153A">
        <w:rPr>
          <w:sz w:val="20"/>
          <w:szCs w:val="20"/>
        </w:rPr>
        <w:fldChar w:fldCharType="begin">
          <w:fldData xml:space="preserve">PEVuZE5vdGU+PENpdGU+PEF1dGhvcj5NYml6dm88L0F1dGhvcj48WWVhcj4yMDIwPC9ZZWFyPjxS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</w:fldData>
        </w:fldChar>
      </w:r>
      <w:r w:rsidR="006B14CD" w:rsidRPr="0017153A">
        <w:rPr>
          <w:sz w:val="20"/>
          <w:szCs w:val="20"/>
        </w:rPr>
        <w:instrText xml:space="preserve"> ADDIN EN.CITE </w:instrText>
      </w:r>
      <w:r w:rsidR="006B14CD" w:rsidRPr="0017153A">
        <w:rPr>
          <w:sz w:val="20"/>
          <w:szCs w:val="20"/>
        </w:rPr>
        <w:fldChar w:fldCharType="begin">
          <w:fldData xml:space="preserve">PEVuZE5vdGU+PENpdGU+PEF1dGhvcj5NYml6dm88L0F1dGhvcj48WWVhcj4yMDIwPC9ZZWFyPjxS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</w:fldData>
        </w:fldChar>
      </w:r>
      <w:r w:rsidR="006B14CD" w:rsidRPr="0017153A">
        <w:rPr>
          <w:sz w:val="20"/>
          <w:szCs w:val="20"/>
        </w:rPr>
        <w:instrText xml:space="preserve"> ADDIN EN.CITE.DATA </w:instrText>
      </w:r>
      <w:r w:rsidR="006B14CD" w:rsidRPr="0017153A">
        <w:rPr>
          <w:sz w:val="20"/>
          <w:szCs w:val="20"/>
        </w:rPr>
      </w:r>
      <w:r w:rsidR="006B14CD" w:rsidRPr="0017153A">
        <w:rPr>
          <w:sz w:val="20"/>
          <w:szCs w:val="20"/>
        </w:rPr>
        <w:fldChar w:fldCharType="end"/>
      </w:r>
      <w:r w:rsidRPr="0017153A">
        <w:rPr>
          <w:sz w:val="20"/>
          <w:szCs w:val="20"/>
        </w:rPr>
      </w:r>
      <w:r w:rsidRPr="0017153A">
        <w:rPr>
          <w:sz w:val="20"/>
          <w:szCs w:val="20"/>
        </w:rPr>
        <w:fldChar w:fldCharType="separate"/>
      </w:r>
      <w:r w:rsidR="006B14CD" w:rsidRPr="0017153A">
        <w:rPr>
          <w:noProof/>
          <w:sz w:val="20"/>
          <w:szCs w:val="20"/>
          <w:vertAlign w:val="superscript"/>
        </w:rPr>
        <w:t>1</w:t>
      </w:r>
      <w:r w:rsidRPr="0017153A">
        <w:rPr>
          <w:sz w:val="20"/>
          <w:szCs w:val="20"/>
        </w:rPr>
        <w:fldChar w:fldCharType="end"/>
      </w:r>
      <w:r w:rsidR="00246F9B" w:rsidRPr="0017153A">
        <w:rPr>
          <w:sz w:val="20"/>
          <w:szCs w:val="20"/>
        </w:rPr>
        <w:t xml:space="preserve"> </w:t>
      </w:r>
      <w:r w:rsidR="00336325" w:rsidRPr="0017153A">
        <w:rPr>
          <w:sz w:val="20"/>
          <w:szCs w:val="20"/>
        </w:rPr>
        <w:t xml:space="preserve">This </w:t>
      </w:r>
      <w:r w:rsidR="00800F1E" w:rsidRPr="0017153A">
        <w:rPr>
          <w:sz w:val="20"/>
          <w:szCs w:val="20"/>
        </w:rPr>
        <w:t>showed</w:t>
      </w:r>
      <w:r w:rsidR="00336325" w:rsidRPr="0017153A">
        <w:rPr>
          <w:sz w:val="20"/>
          <w:szCs w:val="20"/>
        </w:rPr>
        <w:t xml:space="preserve"> </w:t>
      </w:r>
      <w:r w:rsidR="00E43956" w:rsidRPr="0017153A">
        <w:rPr>
          <w:sz w:val="20"/>
          <w:szCs w:val="20"/>
        </w:rPr>
        <w:t xml:space="preserve">that </w:t>
      </w:r>
      <w:r w:rsidR="00336325" w:rsidRPr="0017153A">
        <w:rPr>
          <w:sz w:val="20"/>
          <w:szCs w:val="20"/>
        </w:rPr>
        <w:t>the</w:t>
      </w:r>
      <w:r w:rsidR="0010355E" w:rsidRPr="0017153A">
        <w:rPr>
          <w:sz w:val="20"/>
          <w:szCs w:val="20"/>
        </w:rPr>
        <w:t xml:space="preserve"> </w:t>
      </w:r>
      <w:r w:rsidR="0058269C" w:rsidRPr="0017153A">
        <w:rPr>
          <w:sz w:val="20"/>
          <w:szCs w:val="20"/>
        </w:rPr>
        <w:t>commonest</w:t>
      </w:r>
      <w:r w:rsidR="0010355E" w:rsidRPr="0017153A">
        <w:rPr>
          <w:sz w:val="20"/>
          <w:szCs w:val="20"/>
        </w:rPr>
        <w:t xml:space="preserve"> reported</w:t>
      </w:r>
      <w:r w:rsidR="0058269C" w:rsidRPr="0017153A">
        <w:rPr>
          <w:sz w:val="20"/>
          <w:szCs w:val="20"/>
        </w:rPr>
        <w:t xml:space="preserve"> </w:t>
      </w:r>
      <w:r w:rsidR="00336325" w:rsidRPr="0017153A">
        <w:rPr>
          <w:sz w:val="20"/>
          <w:szCs w:val="20"/>
        </w:rPr>
        <w:t xml:space="preserve">diagnostic </w:t>
      </w:r>
      <w:r w:rsidR="0058269C" w:rsidRPr="0017153A">
        <w:rPr>
          <w:sz w:val="20"/>
          <w:szCs w:val="20"/>
        </w:rPr>
        <w:t>accuracy</w:t>
      </w:r>
      <w:r w:rsidR="0010355E" w:rsidRPr="0017153A">
        <w:rPr>
          <w:sz w:val="20"/>
          <w:szCs w:val="20"/>
        </w:rPr>
        <w:t xml:space="preserve"> </w:t>
      </w:r>
      <w:r w:rsidR="00E44D23" w:rsidRPr="0017153A">
        <w:rPr>
          <w:sz w:val="20"/>
          <w:szCs w:val="20"/>
        </w:rPr>
        <w:t>measures</w:t>
      </w:r>
      <w:r w:rsidR="0010355E" w:rsidRPr="0017153A">
        <w:rPr>
          <w:sz w:val="20"/>
          <w:szCs w:val="20"/>
        </w:rPr>
        <w:t xml:space="preserve"> </w:t>
      </w:r>
      <w:r w:rsidR="00E44D23" w:rsidRPr="0017153A">
        <w:rPr>
          <w:sz w:val="20"/>
          <w:szCs w:val="20"/>
        </w:rPr>
        <w:t>across studies</w:t>
      </w:r>
      <w:r w:rsidR="00336325" w:rsidRPr="0017153A">
        <w:rPr>
          <w:sz w:val="20"/>
          <w:szCs w:val="20"/>
        </w:rPr>
        <w:t xml:space="preserve"> validating administrative epilepsy data</w:t>
      </w:r>
      <w:r w:rsidR="00E22A86" w:rsidRPr="0017153A">
        <w:rPr>
          <w:sz w:val="20"/>
          <w:szCs w:val="20"/>
        </w:rPr>
        <w:t xml:space="preserve"> </w:t>
      </w:r>
      <w:r w:rsidR="0010355E" w:rsidRPr="0017153A">
        <w:rPr>
          <w:sz w:val="20"/>
          <w:szCs w:val="20"/>
        </w:rPr>
        <w:t xml:space="preserve">(n=30) </w:t>
      </w:r>
      <w:r w:rsidR="00336325" w:rsidRPr="0017153A">
        <w:rPr>
          <w:sz w:val="20"/>
          <w:szCs w:val="20"/>
        </w:rPr>
        <w:t>are</w:t>
      </w:r>
      <w:r w:rsidR="0010355E" w:rsidRPr="0017153A">
        <w:rPr>
          <w:sz w:val="20"/>
          <w:szCs w:val="20"/>
        </w:rPr>
        <w:t xml:space="preserve"> positive predictive value (PPV) and sensitivity (Sens): </w:t>
      </w:r>
      <w:r w:rsidR="00DD2C04" w:rsidRPr="0017153A">
        <w:rPr>
          <w:sz w:val="20"/>
          <w:szCs w:val="20"/>
        </w:rPr>
        <w:t>28</w:t>
      </w:r>
      <w:r w:rsidR="0010355E" w:rsidRPr="0017153A">
        <w:rPr>
          <w:sz w:val="20"/>
          <w:szCs w:val="20"/>
        </w:rPr>
        <w:t xml:space="preserve"> studies </w:t>
      </w:r>
      <w:r w:rsidR="00F574F4" w:rsidRPr="0017153A">
        <w:rPr>
          <w:sz w:val="20"/>
          <w:szCs w:val="20"/>
        </w:rPr>
        <w:t>reported</w:t>
      </w:r>
      <w:r w:rsidR="0010355E" w:rsidRPr="0017153A">
        <w:rPr>
          <w:sz w:val="20"/>
          <w:szCs w:val="20"/>
        </w:rPr>
        <w:t xml:space="preserve"> PPV</w:t>
      </w:r>
      <w:r w:rsidR="00012E2D" w:rsidRPr="0017153A">
        <w:rPr>
          <w:sz w:val="20"/>
          <w:szCs w:val="20"/>
        </w:rPr>
        <w:t>,</w:t>
      </w:r>
      <w:r w:rsidR="0010355E" w:rsidRPr="0017153A">
        <w:rPr>
          <w:sz w:val="20"/>
          <w:szCs w:val="20"/>
        </w:rPr>
        <w:t xml:space="preserve"> of which </w:t>
      </w:r>
      <w:r w:rsidR="00DD2C04" w:rsidRPr="0017153A">
        <w:rPr>
          <w:sz w:val="20"/>
          <w:szCs w:val="20"/>
        </w:rPr>
        <w:t>14</w:t>
      </w:r>
      <w:r w:rsidR="0010355E" w:rsidRPr="0017153A">
        <w:rPr>
          <w:sz w:val="20"/>
          <w:szCs w:val="20"/>
        </w:rPr>
        <w:t xml:space="preserve"> also </w:t>
      </w:r>
      <w:r w:rsidR="00F574F4" w:rsidRPr="0017153A">
        <w:rPr>
          <w:sz w:val="20"/>
          <w:szCs w:val="20"/>
        </w:rPr>
        <w:t>reported</w:t>
      </w:r>
      <w:r w:rsidR="0010355E" w:rsidRPr="0017153A">
        <w:rPr>
          <w:sz w:val="20"/>
          <w:szCs w:val="20"/>
        </w:rPr>
        <w:t xml:space="preserve"> Sens and two </w:t>
      </w:r>
      <w:r w:rsidR="00F574F4" w:rsidRPr="0017153A">
        <w:rPr>
          <w:sz w:val="20"/>
          <w:szCs w:val="20"/>
        </w:rPr>
        <w:t>reported</w:t>
      </w:r>
      <w:r w:rsidR="0010355E" w:rsidRPr="0017153A">
        <w:rPr>
          <w:sz w:val="20"/>
          <w:szCs w:val="20"/>
        </w:rPr>
        <w:t xml:space="preserve"> Sens alone.</w:t>
      </w:r>
      <w:r w:rsidR="00246F9B" w:rsidRPr="0017153A">
        <w:rPr>
          <w:sz w:val="20"/>
          <w:szCs w:val="20"/>
        </w:rPr>
        <w:t xml:space="preserve"> </w:t>
      </w:r>
      <w:r w:rsidR="0010355E" w:rsidRPr="0017153A">
        <w:rPr>
          <w:sz w:val="20"/>
          <w:szCs w:val="20"/>
        </w:rPr>
        <w:t xml:space="preserve">In contrast, negative predictive value (NPV) and specificity (Spec) were only </w:t>
      </w:r>
      <w:r w:rsidR="00F574F4" w:rsidRPr="0017153A">
        <w:rPr>
          <w:sz w:val="20"/>
          <w:szCs w:val="20"/>
        </w:rPr>
        <w:t>reported</w:t>
      </w:r>
      <w:r w:rsidR="0010355E" w:rsidRPr="0017153A">
        <w:rPr>
          <w:sz w:val="20"/>
          <w:szCs w:val="20"/>
        </w:rPr>
        <w:t xml:space="preserve"> in </w:t>
      </w:r>
      <w:r w:rsidR="00DD2C04" w:rsidRPr="0017153A">
        <w:rPr>
          <w:sz w:val="20"/>
          <w:szCs w:val="20"/>
        </w:rPr>
        <w:t>14</w:t>
      </w:r>
      <w:r w:rsidR="0010355E" w:rsidRPr="0017153A">
        <w:rPr>
          <w:sz w:val="20"/>
          <w:szCs w:val="20"/>
        </w:rPr>
        <w:t xml:space="preserve"> studies, and one study </w:t>
      </w:r>
      <w:r w:rsidR="00F574F4" w:rsidRPr="0017153A">
        <w:rPr>
          <w:sz w:val="20"/>
          <w:szCs w:val="20"/>
        </w:rPr>
        <w:t>reported</w:t>
      </w:r>
      <w:r w:rsidR="0010355E" w:rsidRPr="0017153A">
        <w:rPr>
          <w:sz w:val="20"/>
          <w:szCs w:val="20"/>
        </w:rPr>
        <w:t xml:space="preserve"> Spec alone.</w:t>
      </w:r>
      <w:r w:rsidR="00246F9B" w:rsidRPr="0017153A">
        <w:rPr>
          <w:sz w:val="20"/>
          <w:szCs w:val="20"/>
        </w:rPr>
        <w:t xml:space="preserve"> </w:t>
      </w:r>
      <w:r w:rsidR="00336325" w:rsidRPr="0017153A">
        <w:rPr>
          <w:sz w:val="20"/>
          <w:szCs w:val="20"/>
        </w:rPr>
        <w:t xml:space="preserve">It was difficult to identify the optimal diagnostic algorithms by </w:t>
      </w:r>
      <w:r w:rsidR="0010355E" w:rsidRPr="0017153A">
        <w:rPr>
          <w:sz w:val="20"/>
          <w:szCs w:val="20"/>
        </w:rPr>
        <w:t>NPV and Spec</w:t>
      </w:r>
      <w:r w:rsidR="00336325" w:rsidRPr="0017153A">
        <w:rPr>
          <w:sz w:val="20"/>
          <w:szCs w:val="20"/>
        </w:rPr>
        <w:t xml:space="preserve"> as these</w:t>
      </w:r>
      <w:r w:rsidR="0010355E" w:rsidRPr="0017153A">
        <w:rPr>
          <w:sz w:val="20"/>
          <w:szCs w:val="20"/>
        </w:rPr>
        <w:t xml:space="preserve"> were </w:t>
      </w:r>
      <w:r w:rsidR="00637E08" w:rsidRPr="0017153A">
        <w:rPr>
          <w:sz w:val="20"/>
          <w:szCs w:val="20"/>
        </w:rPr>
        <w:t>nearly 100% across most</w:t>
      </w:r>
      <w:r w:rsidR="00336325" w:rsidRPr="0017153A">
        <w:rPr>
          <w:sz w:val="20"/>
          <w:szCs w:val="20"/>
        </w:rPr>
        <w:t xml:space="preserve"> </w:t>
      </w:r>
      <w:r w:rsidR="00637E08" w:rsidRPr="0017153A">
        <w:rPr>
          <w:sz w:val="20"/>
          <w:szCs w:val="20"/>
        </w:rPr>
        <w:t>studies</w:t>
      </w:r>
      <w:r w:rsidR="0010355E" w:rsidRPr="0017153A">
        <w:rPr>
          <w:sz w:val="20"/>
          <w:szCs w:val="20"/>
        </w:rPr>
        <w:t xml:space="preserve"> </w:t>
      </w:r>
      <w:r w:rsidR="00737F60" w:rsidRPr="0017153A">
        <w:rPr>
          <w:sz w:val="20"/>
          <w:szCs w:val="20"/>
        </w:rPr>
        <w:t>due to</w:t>
      </w:r>
      <w:r w:rsidR="0010355E" w:rsidRPr="0017153A">
        <w:rPr>
          <w:sz w:val="20"/>
          <w:szCs w:val="20"/>
        </w:rPr>
        <w:t xml:space="preserve"> very high numbers of true negative</w:t>
      </w:r>
      <w:r w:rsidR="00122FCF" w:rsidRPr="0017153A">
        <w:rPr>
          <w:sz w:val="20"/>
          <w:szCs w:val="20"/>
        </w:rPr>
        <w:t>s</w:t>
      </w:r>
      <w:r w:rsidR="0010355E" w:rsidRPr="0017153A">
        <w:rPr>
          <w:sz w:val="20"/>
          <w:szCs w:val="20"/>
        </w:rPr>
        <w:t xml:space="preserve"> </w:t>
      </w:r>
      <w:r w:rsidR="007111E7" w:rsidRPr="0017153A">
        <w:rPr>
          <w:sz w:val="20"/>
          <w:szCs w:val="20"/>
        </w:rPr>
        <w:t>(TN)</w:t>
      </w:r>
      <w:r w:rsidR="0010355E" w:rsidRPr="0017153A">
        <w:rPr>
          <w:sz w:val="20"/>
          <w:szCs w:val="20"/>
        </w:rPr>
        <w:t>, often far outnumbering true positive</w:t>
      </w:r>
      <w:r w:rsidR="00637E08" w:rsidRPr="0017153A">
        <w:rPr>
          <w:sz w:val="20"/>
          <w:szCs w:val="20"/>
        </w:rPr>
        <w:t>s</w:t>
      </w:r>
      <w:r w:rsidR="007111E7" w:rsidRPr="0017153A">
        <w:rPr>
          <w:sz w:val="20"/>
          <w:szCs w:val="20"/>
        </w:rPr>
        <w:t xml:space="preserve"> (TP)</w:t>
      </w:r>
      <w:r w:rsidR="0010355E" w:rsidRPr="0017153A">
        <w:rPr>
          <w:sz w:val="20"/>
          <w:szCs w:val="20"/>
        </w:rPr>
        <w:t>, false positive</w:t>
      </w:r>
      <w:r w:rsidR="00637E08" w:rsidRPr="0017153A">
        <w:rPr>
          <w:sz w:val="20"/>
          <w:szCs w:val="20"/>
        </w:rPr>
        <w:t>s</w:t>
      </w:r>
      <w:r w:rsidR="007111E7" w:rsidRPr="0017153A">
        <w:rPr>
          <w:sz w:val="20"/>
          <w:szCs w:val="20"/>
        </w:rPr>
        <w:t xml:space="preserve"> (FP),</w:t>
      </w:r>
      <w:r w:rsidR="0010355E" w:rsidRPr="0017153A">
        <w:rPr>
          <w:sz w:val="20"/>
          <w:szCs w:val="20"/>
        </w:rPr>
        <w:t xml:space="preserve"> and false negative</w:t>
      </w:r>
      <w:r w:rsidR="00637E08" w:rsidRPr="0017153A">
        <w:rPr>
          <w:sz w:val="20"/>
          <w:szCs w:val="20"/>
        </w:rPr>
        <w:t>s</w:t>
      </w:r>
      <w:r w:rsidR="0010355E" w:rsidRPr="0017153A">
        <w:rPr>
          <w:sz w:val="20"/>
          <w:szCs w:val="20"/>
        </w:rPr>
        <w:t xml:space="preserve"> </w:t>
      </w:r>
      <w:r w:rsidR="007111E7" w:rsidRPr="0017153A">
        <w:rPr>
          <w:sz w:val="20"/>
          <w:szCs w:val="20"/>
        </w:rPr>
        <w:t>(FN)</w:t>
      </w:r>
      <w:r w:rsidR="0010355E" w:rsidRPr="0017153A">
        <w:rPr>
          <w:sz w:val="20"/>
          <w:szCs w:val="20"/>
        </w:rPr>
        <w:t>.</w:t>
      </w:r>
      <w:r w:rsidR="00336325" w:rsidRPr="0017153A">
        <w:rPr>
          <w:sz w:val="20"/>
          <w:szCs w:val="20"/>
        </w:rPr>
        <w:t xml:space="preserve"> Instead, w</w:t>
      </w:r>
      <w:r w:rsidR="00F44FEC" w:rsidRPr="0017153A">
        <w:rPr>
          <w:sz w:val="20"/>
          <w:szCs w:val="20"/>
        </w:rPr>
        <w:t>e identified the optimal diagnostic algorithms by ranking them in order of PPV and Sens and</w:t>
      </w:r>
      <w:r w:rsidR="00336325" w:rsidRPr="0017153A">
        <w:rPr>
          <w:sz w:val="20"/>
          <w:szCs w:val="20"/>
        </w:rPr>
        <w:t xml:space="preserve"> making a judgement on </w:t>
      </w:r>
      <w:r w:rsidR="00F44FEC" w:rsidRPr="0017153A">
        <w:rPr>
          <w:sz w:val="20"/>
          <w:szCs w:val="20"/>
        </w:rPr>
        <w:t xml:space="preserve">which had the best balance of </w:t>
      </w:r>
      <w:r w:rsidR="00737F60" w:rsidRPr="0017153A">
        <w:rPr>
          <w:sz w:val="20"/>
          <w:szCs w:val="20"/>
        </w:rPr>
        <w:t xml:space="preserve">both </w:t>
      </w:r>
      <w:r w:rsidR="00336325" w:rsidRPr="0017153A">
        <w:rPr>
          <w:sz w:val="20"/>
          <w:szCs w:val="20"/>
        </w:rPr>
        <w:t xml:space="preserve">high PPV </w:t>
      </w:r>
      <w:r w:rsidR="00737F60" w:rsidRPr="0017153A">
        <w:rPr>
          <w:sz w:val="20"/>
          <w:szCs w:val="20"/>
        </w:rPr>
        <w:t>and</w:t>
      </w:r>
      <w:r w:rsidR="00336325" w:rsidRPr="0017153A">
        <w:rPr>
          <w:sz w:val="20"/>
          <w:szCs w:val="20"/>
        </w:rPr>
        <w:t xml:space="preserve"> Sens, </w:t>
      </w:r>
      <w:r w:rsidR="00AF27BD" w:rsidRPr="0017153A">
        <w:rPr>
          <w:sz w:val="20"/>
          <w:szCs w:val="20"/>
        </w:rPr>
        <w:t xml:space="preserve">selecting a threshold of &gt;80% to represent </w:t>
      </w:r>
      <w:r w:rsidR="00737F60" w:rsidRPr="0017153A">
        <w:rPr>
          <w:sz w:val="20"/>
          <w:szCs w:val="20"/>
        </w:rPr>
        <w:t>accuracy</w:t>
      </w:r>
      <w:r w:rsidR="00AF27BD" w:rsidRPr="0017153A">
        <w:rPr>
          <w:sz w:val="20"/>
          <w:szCs w:val="20"/>
        </w:rPr>
        <w:t>.</w:t>
      </w:r>
      <w:r w:rsidR="00E2204D" w:rsidRPr="0017153A">
        <w:rPr>
          <w:sz w:val="20"/>
          <w:szCs w:val="20"/>
        </w:rPr>
        <w:fldChar w:fldCharType="begin">
          <w:fldData xml:space="preserve">PEVuZE5vdGU+PENpdGU+PEF1dGhvcj5NYml6dm88L0F1dGhvcj48WWVhcj4yMDIwPC9ZZWFyPjxS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</w:fldData>
        </w:fldChar>
      </w:r>
      <w:r w:rsidR="00E2204D" w:rsidRPr="0017153A">
        <w:rPr>
          <w:sz w:val="20"/>
          <w:szCs w:val="20"/>
        </w:rPr>
        <w:instrText xml:space="preserve"> ADDIN EN.CITE </w:instrText>
      </w:r>
      <w:r w:rsidR="00E2204D" w:rsidRPr="0017153A">
        <w:rPr>
          <w:sz w:val="20"/>
          <w:szCs w:val="20"/>
        </w:rPr>
        <w:fldChar w:fldCharType="begin">
          <w:fldData xml:space="preserve">PEVuZE5vdGU+PENpdGU+PEF1dGhvcj5NYml6dm88L0F1dGhvcj48WWVhcj4yMDIwPC9ZZWFyPjxS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</w:fldData>
        </w:fldChar>
      </w:r>
      <w:r w:rsidR="00E2204D" w:rsidRPr="0017153A">
        <w:rPr>
          <w:sz w:val="20"/>
          <w:szCs w:val="20"/>
        </w:rPr>
        <w:instrText xml:space="preserve"> ADDIN EN.CITE.DATA </w:instrText>
      </w:r>
      <w:r w:rsidR="00E2204D" w:rsidRPr="0017153A">
        <w:rPr>
          <w:sz w:val="20"/>
          <w:szCs w:val="20"/>
        </w:rPr>
      </w:r>
      <w:r w:rsidR="00E2204D" w:rsidRPr="0017153A">
        <w:rPr>
          <w:sz w:val="20"/>
          <w:szCs w:val="20"/>
        </w:rPr>
        <w:fldChar w:fldCharType="end"/>
      </w:r>
      <w:r w:rsidR="00E2204D" w:rsidRPr="0017153A">
        <w:rPr>
          <w:sz w:val="20"/>
          <w:szCs w:val="20"/>
        </w:rPr>
      </w:r>
      <w:r w:rsidR="00E2204D" w:rsidRPr="0017153A">
        <w:rPr>
          <w:sz w:val="20"/>
          <w:szCs w:val="20"/>
        </w:rPr>
        <w:fldChar w:fldCharType="separate"/>
      </w:r>
      <w:r w:rsidR="00E2204D" w:rsidRPr="0017153A">
        <w:rPr>
          <w:noProof/>
          <w:sz w:val="20"/>
          <w:szCs w:val="20"/>
          <w:vertAlign w:val="superscript"/>
        </w:rPr>
        <w:t>1</w:t>
      </w:r>
      <w:r w:rsidR="00E2204D" w:rsidRPr="0017153A">
        <w:rPr>
          <w:sz w:val="20"/>
          <w:szCs w:val="20"/>
        </w:rPr>
        <w:fldChar w:fldCharType="end"/>
      </w:r>
      <w:r w:rsidR="00AF27BD" w:rsidRPr="0017153A">
        <w:rPr>
          <w:sz w:val="20"/>
          <w:szCs w:val="20"/>
        </w:rPr>
        <w:t xml:space="preserve"> </w:t>
      </w:r>
    </w:p>
    <w:p w14:paraId="32D9D5E9" w14:textId="77777777" w:rsidR="00EF53D8" w:rsidRPr="0017153A" w:rsidRDefault="0010355E" w:rsidP="00EF53D8">
      <w:pPr>
        <w:spacing w:before="120" w:after="24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 xml:space="preserve">In markedly imbalanced datasets </w:t>
      </w:r>
      <w:r w:rsidR="00E44D23" w:rsidRPr="0017153A">
        <w:rPr>
          <w:sz w:val="20"/>
          <w:szCs w:val="20"/>
        </w:rPr>
        <w:t xml:space="preserve">like </w:t>
      </w:r>
      <w:r w:rsidR="00886109" w:rsidRPr="0017153A">
        <w:rPr>
          <w:sz w:val="20"/>
          <w:szCs w:val="20"/>
        </w:rPr>
        <w:t>these</w:t>
      </w:r>
      <w:r w:rsidRPr="0017153A">
        <w:rPr>
          <w:sz w:val="20"/>
          <w:szCs w:val="20"/>
        </w:rPr>
        <w:t>,</w:t>
      </w:r>
      <w:r w:rsidR="00B559FA" w:rsidRPr="0017153A">
        <w:rPr>
          <w:sz w:val="20"/>
          <w:szCs w:val="20"/>
        </w:rPr>
        <w:t xml:space="preserve"> </w:t>
      </w:r>
      <w:r w:rsidR="002670C9" w:rsidRPr="0017153A">
        <w:rPr>
          <w:sz w:val="20"/>
          <w:szCs w:val="20"/>
        </w:rPr>
        <w:t>where mostly PPV</w:t>
      </w:r>
      <w:r w:rsidR="00F574F4" w:rsidRPr="0017153A">
        <w:rPr>
          <w:sz w:val="20"/>
          <w:szCs w:val="20"/>
        </w:rPr>
        <w:t>s</w:t>
      </w:r>
      <w:r w:rsidR="002670C9" w:rsidRPr="0017153A">
        <w:rPr>
          <w:sz w:val="20"/>
          <w:szCs w:val="20"/>
        </w:rPr>
        <w:t xml:space="preserve"> and Sens</w:t>
      </w:r>
      <w:r w:rsidR="00E2204D" w:rsidRPr="0017153A">
        <w:rPr>
          <w:sz w:val="20"/>
          <w:szCs w:val="20"/>
        </w:rPr>
        <w:t xml:space="preserve"> have been reported</w:t>
      </w:r>
      <w:r w:rsidR="002670C9" w:rsidRPr="0017153A">
        <w:rPr>
          <w:sz w:val="20"/>
          <w:szCs w:val="20"/>
        </w:rPr>
        <w:t>,</w:t>
      </w:r>
      <w:r w:rsidRPr="0017153A">
        <w:rPr>
          <w:sz w:val="20"/>
          <w:szCs w:val="20"/>
        </w:rPr>
        <w:t xml:space="preserve"> </w:t>
      </w:r>
      <w:r w:rsidR="002670C9" w:rsidRPr="0017153A">
        <w:rPr>
          <w:sz w:val="20"/>
          <w:szCs w:val="20"/>
        </w:rPr>
        <w:t>it may be logical to apply a single</w:t>
      </w:r>
      <w:r w:rsidR="00273D4A" w:rsidRPr="0017153A">
        <w:rPr>
          <w:sz w:val="20"/>
          <w:szCs w:val="20"/>
        </w:rPr>
        <w:t xml:space="preserve"> diagnostic accuracy</w:t>
      </w:r>
      <w:r w:rsidR="002670C9" w:rsidRPr="0017153A">
        <w:rPr>
          <w:sz w:val="20"/>
          <w:szCs w:val="20"/>
        </w:rPr>
        <w:t xml:space="preserve"> measure</w:t>
      </w:r>
      <w:r w:rsidR="00EF53D8" w:rsidRPr="0017153A">
        <w:rPr>
          <w:sz w:val="20"/>
          <w:szCs w:val="20"/>
        </w:rPr>
        <w:t xml:space="preserve"> </w:t>
      </w:r>
      <w:r w:rsidR="00273D4A" w:rsidRPr="0017153A">
        <w:rPr>
          <w:sz w:val="20"/>
          <w:szCs w:val="20"/>
        </w:rPr>
        <w:t>which</w:t>
      </w:r>
      <w:r w:rsidR="002670C9" w:rsidRPr="0017153A">
        <w:rPr>
          <w:sz w:val="20"/>
          <w:szCs w:val="20"/>
        </w:rPr>
        <w:t xml:space="preserve"> encompass</w:t>
      </w:r>
      <w:r w:rsidR="00273D4A" w:rsidRPr="0017153A">
        <w:rPr>
          <w:sz w:val="20"/>
          <w:szCs w:val="20"/>
        </w:rPr>
        <w:t>es</w:t>
      </w:r>
      <w:r w:rsidR="002670C9" w:rsidRPr="0017153A">
        <w:rPr>
          <w:sz w:val="20"/>
          <w:szCs w:val="20"/>
        </w:rPr>
        <w:t xml:space="preserve"> both PPV and Sens to</w:t>
      </w:r>
      <w:r w:rsidR="00273D4A" w:rsidRPr="0017153A">
        <w:rPr>
          <w:sz w:val="20"/>
          <w:szCs w:val="20"/>
        </w:rPr>
        <w:t xml:space="preserve"> aid </w:t>
      </w:r>
      <w:r w:rsidR="002670C9" w:rsidRPr="0017153A">
        <w:rPr>
          <w:sz w:val="20"/>
          <w:szCs w:val="20"/>
        </w:rPr>
        <w:t>interpretation</w:t>
      </w:r>
      <w:r w:rsidR="00A90A58" w:rsidRPr="0017153A">
        <w:rPr>
          <w:sz w:val="20"/>
          <w:szCs w:val="20"/>
        </w:rPr>
        <w:t xml:space="preserve"> and ranking</w:t>
      </w:r>
      <w:r w:rsidR="00273D4A" w:rsidRPr="0017153A">
        <w:rPr>
          <w:sz w:val="20"/>
          <w:szCs w:val="20"/>
        </w:rPr>
        <w:t>.</w:t>
      </w:r>
      <w:r w:rsidR="002670C9" w:rsidRPr="0017153A">
        <w:rPr>
          <w:sz w:val="20"/>
          <w:szCs w:val="20"/>
        </w:rPr>
        <w:t xml:space="preserve"> </w:t>
      </w:r>
      <w:r w:rsidR="00273D4A" w:rsidRPr="0017153A">
        <w:rPr>
          <w:sz w:val="20"/>
          <w:szCs w:val="20"/>
        </w:rPr>
        <w:t xml:space="preserve">We are not aware of any such single measures </w:t>
      </w:r>
      <w:r w:rsidR="00C637B6" w:rsidRPr="0017153A">
        <w:rPr>
          <w:sz w:val="20"/>
          <w:szCs w:val="20"/>
        </w:rPr>
        <w:t>currently</w:t>
      </w:r>
      <w:r w:rsidR="00273D4A" w:rsidRPr="0017153A">
        <w:rPr>
          <w:sz w:val="20"/>
          <w:szCs w:val="20"/>
        </w:rPr>
        <w:t xml:space="preserve"> </w:t>
      </w:r>
      <w:r w:rsidR="00C637B6" w:rsidRPr="0017153A">
        <w:rPr>
          <w:sz w:val="20"/>
          <w:szCs w:val="20"/>
        </w:rPr>
        <w:t>used</w:t>
      </w:r>
      <w:r w:rsidR="00273D4A" w:rsidRPr="0017153A">
        <w:rPr>
          <w:sz w:val="20"/>
          <w:szCs w:val="20"/>
        </w:rPr>
        <w:t xml:space="preserve"> </w:t>
      </w:r>
      <w:r w:rsidR="00274699" w:rsidRPr="0017153A">
        <w:rPr>
          <w:sz w:val="20"/>
          <w:szCs w:val="20"/>
        </w:rPr>
        <w:t xml:space="preserve">in </w:t>
      </w:r>
      <w:r w:rsidR="00273D4A" w:rsidRPr="0017153A">
        <w:rPr>
          <w:sz w:val="20"/>
          <w:szCs w:val="20"/>
        </w:rPr>
        <w:t>medical literature,</w:t>
      </w:r>
      <w:r w:rsidR="00EB48EC" w:rsidRPr="0017153A">
        <w:rPr>
          <w:sz w:val="20"/>
          <w:szCs w:val="20"/>
        </w:rPr>
        <w:fldChar w:fldCharType="begin"/>
      </w:r>
      <w:r w:rsidR="00EB48EC" w:rsidRPr="0017153A">
        <w:rPr>
          <w:sz w:val="20"/>
          <w:szCs w:val="20"/>
        </w:rPr>
        <w:instrText xml:space="preserve"> ADDIN EN.CITE &lt;EndNote&gt;&lt;Cite&gt;&lt;Author&gt;Larner&lt;/Author&gt;&lt;RecNum&gt;601&lt;/RecNum&gt;&lt;DisplayText&gt;&lt;style face="superscript"&gt;2&lt;/style&gt;&lt;/DisplayText&gt;&lt;record&gt;&lt;rec-number&gt;601&lt;/rec-number&gt;&lt;foreign-keys&gt;&lt;key app="EN" db-id="rtdzxtsp7fv9fhe90rpvezsleze9rapstvpf" timestamp="1668164805"&gt;601&lt;/key&gt;&lt;/foreign-keys&gt;&lt;ref-type name="Book"&gt;6&lt;/ref-type&gt;&lt;contributors&gt;&lt;authors&gt;&lt;author&gt;Larner, A. J.&lt;/author&gt;&lt;/authors&gt;&lt;/contributors&gt;&lt;titles&gt;&lt;title&gt;Diagnostic Test Accuracy Studies in Dementia: A Pragmatic Approach&lt;/title&gt;&lt;/titles&gt;&lt;edition&gt;2nd ed. 2019&lt;/edition&gt;&lt;keywords&gt;&lt;keyword&gt;Geriatrics/Gerontology&lt;/keyword&gt;&lt;keyword&gt;Medicine&lt;/keyword&gt;&lt;keyword&gt;Medicine &amp;amp; Public Health&lt;/keyword&gt;&lt;keyword&gt;Neurology&lt;/keyword&gt;&lt;keyword&gt;Neuropsychology&lt;/keyword&gt;&lt;keyword&gt;Psychiatry&lt;/keyword&gt;&lt;/keywords&gt;&lt;dates&gt;&lt;/dates&gt;&lt;pub-location&gt;Cham&lt;/pub-location&gt;&lt;publisher&gt;Springer International Publishing&lt;/publisher&gt;&lt;isbn&gt;9783030175610&lt;/isbn&gt;&lt;urls&gt;&lt;/urls&gt;&lt;electronic-resource-num&gt;10.1007/978-3-030-17562-7&lt;/electronic-resource-num&gt;&lt;/record&gt;&lt;/Cite&gt;&lt;/EndNote&gt;</w:instrText>
      </w:r>
      <w:r w:rsidR="00EB48EC" w:rsidRPr="0017153A">
        <w:rPr>
          <w:sz w:val="20"/>
          <w:szCs w:val="20"/>
        </w:rPr>
        <w:fldChar w:fldCharType="separate"/>
      </w:r>
      <w:r w:rsidR="00EB48EC" w:rsidRPr="0017153A">
        <w:rPr>
          <w:noProof/>
          <w:sz w:val="20"/>
          <w:szCs w:val="20"/>
          <w:vertAlign w:val="superscript"/>
        </w:rPr>
        <w:t>2</w:t>
      </w:r>
      <w:r w:rsidR="00EB48EC" w:rsidRPr="0017153A">
        <w:rPr>
          <w:sz w:val="20"/>
          <w:szCs w:val="20"/>
        </w:rPr>
        <w:fldChar w:fldCharType="end"/>
      </w:r>
      <w:r w:rsidR="00273D4A" w:rsidRPr="0017153A">
        <w:rPr>
          <w:sz w:val="20"/>
          <w:szCs w:val="20"/>
        </w:rPr>
        <w:t xml:space="preserve"> and w</w:t>
      </w:r>
      <w:r w:rsidR="00E44D23" w:rsidRPr="0017153A">
        <w:rPr>
          <w:sz w:val="20"/>
          <w:szCs w:val="20"/>
        </w:rPr>
        <w:t>e propose</w:t>
      </w:r>
      <w:r w:rsidR="00C65C72" w:rsidRPr="0017153A">
        <w:rPr>
          <w:sz w:val="20"/>
          <w:szCs w:val="20"/>
        </w:rPr>
        <w:t xml:space="preserve"> the use of</w:t>
      </w:r>
      <w:r w:rsidR="00C637B6" w:rsidRPr="0017153A">
        <w:rPr>
          <w:sz w:val="20"/>
          <w:szCs w:val="20"/>
        </w:rPr>
        <w:t xml:space="preserve"> </w:t>
      </w:r>
      <w:r w:rsidR="00B93B15" w:rsidRPr="0017153A">
        <w:rPr>
          <w:sz w:val="20"/>
          <w:szCs w:val="20"/>
        </w:rPr>
        <w:t xml:space="preserve">the </w:t>
      </w:r>
      <w:r w:rsidR="00EC073D" w:rsidRPr="0017153A">
        <w:rPr>
          <w:sz w:val="20"/>
          <w:szCs w:val="20"/>
        </w:rPr>
        <w:t>C</w:t>
      </w:r>
      <w:r w:rsidRPr="0017153A">
        <w:rPr>
          <w:sz w:val="20"/>
          <w:szCs w:val="20"/>
        </w:rPr>
        <w:t xml:space="preserve">ritical </w:t>
      </w:r>
      <w:r w:rsidR="00EC073D" w:rsidRPr="0017153A">
        <w:rPr>
          <w:sz w:val="20"/>
          <w:szCs w:val="20"/>
        </w:rPr>
        <w:t>S</w:t>
      </w:r>
      <w:r w:rsidRPr="0017153A">
        <w:rPr>
          <w:sz w:val="20"/>
          <w:szCs w:val="20"/>
        </w:rPr>
        <w:t xml:space="preserve">uccess </w:t>
      </w:r>
      <w:r w:rsidR="00EC073D" w:rsidRPr="0017153A">
        <w:rPr>
          <w:sz w:val="20"/>
          <w:szCs w:val="20"/>
        </w:rPr>
        <w:t>I</w:t>
      </w:r>
      <w:r w:rsidRPr="0017153A">
        <w:rPr>
          <w:sz w:val="20"/>
          <w:szCs w:val="20"/>
        </w:rPr>
        <w:t>ndex (CSI)</w:t>
      </w:r>
      <w:r w:rsidR="006C08C0" w:rsidRPr="0017153A">
        <w:rPr>
          <w:sz w:val="20"/>
          <w:szCs w:val="20"/>
        </w:rPr>
        <w:fldChar w:fldCharType="begin"/>
      </w:r>
      <w:r w:rsidR="006C08C0" w:rsidRPr="0017153A">
        <w:rPr>
          <w:sz w:val="20"/>
          <w:szCs w:val="20"/>
        </w:rPr>
        <w:instrText xml:space="preserve"> ADDIN EN.CITE &lt;EndNote&gt;&lt;Cite&gt;&lt;Author&gt;Schaefer JT&lt;/Author&gt;&lt;Year&gt;1990&lt;/Year&gt;&lt;RecNum&gt;515&lt;/RecNum&gt;&lt;DisplayText&gt;&lt;style face="superscript"&gt;3&lt;/style&gt;&lt;/DisplayText&gt;&lt;record&gt;&lt;rec-number&gt;515&lt;/rec-number&gt;&lt;foreign-keys&gt;&lt;key app="EN" db-id="rtdzxtsp7fv9fhe90rpvezsleze9rapstvpf" timestamp="1625003618"&gt;515&lt;/key&gt;&lt;/foreign-keys&gt;&lt;ref-type name="Journal Article"&gt;17&lt;/ref-type&gt;&lt;contributors&gt;&lt;authors&gt;&lt;author&gt;Schaefer JT, &lt;/author&gt;&lt;/authors&gt;&lt;/contributors&gt;&lt;titles&gt;&lt;title&gt;The critical success index as an indicator of warning skill&lt;/title&gt;&lt;secondary-title&gt;Weather Forecast &lt;/secondary-title&gt;&lt;/titles&gt;&lt;pages&gt;570-5&lt;/pages&gt;&lt;volume&gt;5&lt;/volume&gt;&lt;dates&gt;&lt;year&gt;1990&lt;/year&gt;&lt;/dates&gt;&lt;urls&gt;&lt;/urls&gt;&lt;/record&gt;&lt;/Cite&gt;&lt;/EndNote&gt;</w:instrText>
      </w:r>
      <w:r w:rsidR="006C08C0" w:rsidRPr="0017153A">
        <w:rPr>
          <w:sz w:val="20"/>
          <w:szCs w:val="20"/>
        </w:rPr>
        <w:fldChar w:fldCharType="separate"/>
      </w:r>
      <w:r w:rsidR="006C08C0" w:rsidRPr="0017153A">
        <w:rPr>
          <w:noProof/>
          <w:sz w:val="20"/>
          <w:szCs w:val="20"/>
          <w:vertAlign w:val="superscript"/>
        </w:rPr>
        <w:t>3</w:t>
      </w:r>
      <w:r w:rsidR="006C08C0" w:rsidRPr="0017153A">
        <w:rPr>
          <w:sz w:val="20"/>
          <w:szCs w:val="20"/>
        </w:rPr>
        <w:fldChar w:fldCharType="end"/>
      </w:r>
      <w:r w:rsidR="00B93B15" w:rsidRPr="0017153A">
        <w:rPr>
          <w:sz w:val="20"/>
          <w:szCs w:val="20"/>
        </w:rPr>
        <w:t xml:space="preserve"> or Gilbert Skill </w:t>
      </w:r>
      <w:r w:rsidR="00A16290" w:rsidRPr="0017153A">
        <w:rPr>
          <w:sz w:val="20"/>
          <w:szCs w:val="20"/>
        </w:rPr>
        <w:t>s</w:t>
      </w:r>
      <w:r w:rsidR="00B93B15" w:rsidRPr="0017153A">
        <w:rPr>
          <w:sz w:val="20"/>
          <w:szCs w:val="20"/>
        </w:rPr>
        <w:t>core (GS)</w:t>
      </w:r>
      <w:r w:rsidR="00D53DCF" w:rsidRPr="0017153A">
        <w:rPr>
          <w:sz w:val="20"/>
          <w:szCs w:val="20"/>
        </w:rPr>
        <w:fldChar w:fldCharType="begin"/>
      </w:r>
      <w:r w:rsidR="00D53DCF" w:rsidRPr="0017153A">
        <w:rPr>
          <w:sz w:val="20"/>
          <w:szCs w:val="20"/>
        </w:rPr>
        <w:instrText xml:space="preserve"> ADDIN EN.CITE &lt;EndNote&gt;&lt;Cite&gt;&lt;Author&gt;Gilbert GK&lt;/Author&gt;&lt;Year&gt;1884&lt;/Year&gt;&lt;RecNum&gt;513&lt;/RecNum&gt;&lt;DisplayText&gt;&lt;style face="superscript"&gt;4&lt;/style&gt;&lt;/DisplayText&gt;&lt;record&gt;&lt;rec-number&gt;513&lt;/rec-number&gt;&lt;foreign-keys&gt;&lt;key app="EN" db-id="rtdzxtsp7fv9fhe90rpvezsleze9rapstvpf" timestamp="1625003413"&gt;513&lt;/key&gt;&lt;/foreign-keys&gt;&lt;ref-type name="Journal Article"&gt;17&lt;/ref-type&gt;&lt;contributors&gt;&lt;authors&gt;&lt;author&gt;Gilbert GK,&lt;/author&gt;&lt;/authors&gt;&lt;/contributors&gt;&lt;titles&gt;&lt;title&gt;Finley’s tornado predictions&lt;/title&gt;&lt;secondary-title&gt;Am Meteorol J &lt;/secondary-title&gt;&lt;/titles&gt;&lt;pages&gt;166-72&lt;/pages&gt;&lt;volume&gt;1&lt;/volume&gt;&lt;dates&gt;&lt;year&gt;1884&lt;/year&gt;&lt;/dates&gt;&lt;urls&gt;&lt;/urls&gt;&lt;/record&gt;&lt;/Cite&gt;&lt;/EndNote&gt;</w:instrText>
      </w:r>
      <w:r w:rsidR="00D53DCF" w:rsidRPr="0017153A">
        <w:rPr>
          <w:sz w:val="20"/>
          <w:szCs w:val="20"/>
        </w:rPr>
        <w:fldChar w:fldCharType="separate"/>
      </w:r>
      <w:r w:rsidR="00D53DCF" w:rsidRPr="0017153A">
        <w:rPr>
          <w:noProof/>
          <w:sz w:val="20"/>
          <w:szCs w:val="20"/>
          <w:vertAlign w:val="superscript"/>
        </w:rPr>
        <w:t>4</w:t>
      </w:r>
      <w:r w:rsidR="00D53DCF" w:rsidRPr="0017153A">
        <w:rPr>
          <w:sz w:val="20"/>
          <w:szCs w:val="20"/>
        </w:rPr>
        <w:fldChar w:fldCharType="end"/>
      </w:r>
      <w:r w:rsidR="00C65C72" w:rsidRPr="0017153A">
        <w:rPr>
          <w:sz w:val="20"/>
          <w:szCs w:val="20"/>
        </w:rPr>
        <w:t xml:space="preserve"> </w:t>
      </w:r>
      <w:r w:rsidR="00273D4A" w:rsidRPr="0017153A">
        <w:rPr>
          <w:sz w:val="20"/>
          <w:szCs w:val="20"/>
        </w:rPr>
        <w:t>for this purpose</w:t>
      </w:r>
      <w:r w:rsidRPr="0017153A">
        <w:rPr>
          <w:sz w:val="20"/>
          <w:szCs w:val="20"/>
        </w:rPr>
        <w:t>.</w:t>
      </w:r>
      <w:r w:rsidR="00246F9B" w:rsidRPr="0017153A">
        <w:rPr>
          <w:sz w:val="20"/>
          <w:szCs w:val="20"/>
        </w:rPr>
        <w:t xml:space="preserve"> </w:t>
      </w:r>
      <w:r w:rsidR="008A1E05" w:rsidRPr="0017153A">
        <w:rPr>
          <w:sz w:val="20"/>
          <w:szCs w:val="20"/>
        </w:rPr>
        <w:t>Both are used in weather forecasting</w:t>
      </w:r>
      <w:r w:rsidR="00610378" w:rsidRPr="0017153A">
        <w:rPr>
          <w:sz w:val="20"/>
          <w:szCs w:val="20"/>
        </w:rPr>
        <w:t>.</w:t>
      </w:r>
      <w:r w:rsidR="006C08C0" w:rsidRPr="0017153A">
        <w:rPr>
          <w:sz w:val="20"/>
          <w:szCs w:val="20"/>
        </w:rPr>
        <w:fldChar w:fldCharType="begin"/>
      </w:r>
      <w:r w:rsidR="00D53DCF" w:rsidRPr="0017153A">
        <w:rPr>
          <w:sz w:val="20"/>
          <w:szCs w:val="20"/>
        </w:rPr>
        <w:instrText xml:space="preserve"> ADDIN EN.CITE &lt;EndNote&gt;&lt;Cite&gt;&lt;Author&gt;World Meteorological Organization&lt;/Author&gt;&lt;Year&gt;2014&lt;/Year&gt;&lt;RecNum&gt;604&lt;/RecNum&gt;&lt;DisplayText&gt;&lt;style face="superscript"&gt;5&lt;/style&gt;&lt;/DisplayText&gt;&lt;record&gt;&lt;rec-number&gt;604&lt;/rec-number&gt;&lt;foreign-keys&gt;&lt;key app="EN" db-id="rtdzxtsp7fv9fhe90rpvezsleze9rapstvpf" timestamp="1668167200"&gt;604&lt;/key&gt;&lt;/foreign-keys&gt;&lt;ref-type name="Electronic Book"&gt;44&lt;/ref-type&gt;&lt;contributors&gt;&lt;authors&gt;&lt;author&gt;World Meteorological Organization,&lt;/author&gt;&lt;/authors&gt;&lt;/contributors&gt;&lt;titles&gt;&lt;title&gt;Forecast Verification for the African Severe Weather Forecasting Demonstration Projects; No. 1132&lt;/title&gt;&lt;/titles&gt;&lt;dates&gt;&lt;year&gt;2014&lt;/year&gt;&lt;pub-dates&gt;&lt;date&gt;11/11/2022&lt;/date&gt;&lt;/pub-dates&gt;&lt;/dates&gt;&lt;pub-location&gt;Geneva, Switzerland&lt;/pub-location&gt;&lt;publisher&gt;World Meteorological Organization&lt;/publisher&gt;&lt;urls&gt;&lt;related-urls&gt;&lt;url&gt;https://library.wmo.int/doc_num.php?explnum_id=7868&lt;/url&gt;&lt;/related-urls&gt;&lt;/urls&gt;&lt;/record&gt;&lt;/Cite&gt;&lt;/EndNote&gt;</w:instrText>
      </w:r>
      <w:r w:rsidR="006C08C0" w:rsidRPr="0017153A">
        <w:rPr>
          <w:sz w:val="20"/>
          <w:szCs w:val="20"/>
        </w:rPr>
        <w:fldChar w:fldCharType="separate"/>
      </w:r>
      <w:r w:rsidR="00D53DCF" w:rsidRPr="0017153A">
        <w:rPr>
          <w:noProof/>
          <w:sz w:val="20"/>
          <w:szCs w:val="20"/>
          <w:vertAlign w:val="superscript"/>
        </w:rPr>
        <w:t>5</w:t>
      </w:r>
      <w:r w:rsidR="006C08C0" w:rsidRPr="0017153A">
        <w:rPr>
          <w:sz w:val="20"/>
          <w:szCs w:val="20"/>
        </w:rPr>
        <w:fldChar w:fldCharType="end"/>
      </w:r>
      <w:r w:rsidR="007111E7" w:rsidRPr="0017153A">
        <w:rPr>
          <w:sz w:val="20"/>
          <w:szCs w:val="20"/>
        </w:rPr>
        <w:t xml:space="preserve"> </w:t>
      </w:r>
    </w:p>
    <w:p w14:paraId="02EB378F" w14:textId="05629AD0" w:rsidR="007111E7" w:rsidRPr="0017153A" w:rsidRDefault="00610378" w:rsidP="00EF53D8">
      <w:pPr>
        <w:spacing w:before="120" w:after="24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CSI (also known as threat score</w:t>
      </w:r>
      <w:r w:rsidRPr="0017153A">
        <w:rPr>
          <w:sz w:val="20"/>
          <w:szCs w:val="20"/>
          <w:vertAlign w:val="superscript"/>
        </w:rPr>
        <w:fldChar w:fldCharType="begin"/>
      </w:r>
      <w:r w:rsidR="00D53DCF" w:rsidRPr="0017153A">
        <w:rPr>
          <w:sz w:val="20"/>
          <w:szCs w:val="20"/>
          <w:vertAlign w:val="superscript"/>
        </w:rPr>
        <w:instrText xml:space="preserve"> ADDIN EN.CITE &lt;EndNote&gt;&lt;Cite&gt;&lt;Author&gt;Palmer WC&lt;/Author&gt;&lt;Year&gt;1949&lt;/Year&gt;&lt;RecNum&gt;514&lt;/RecNum&gt;&lt;DisplayText&gt;&lt;style face="superscript"&gt;5, 6&lt;/style&gt;&lt;/DisplayText&gt;&lt;record&gt;&lt;rec-number&gt;514&lt;/rec-number&gt;&lt;foreign-keys&gt;&lt;key app="EN" db-id="rtdzxtsp7fv9fhe90rpvezsleze9rapstvpf" timestamp="1625003529"&gt;514&lt;/key&gt;&lt;/foreign-keys&gt;&lt;ref-type name="Book"&gt;6&lt;/ref-type&gt;&lt;contributors&gt;&lt;authors&gt;&lt;author&gt;Palmer WC, &lt;/author&gt;&lt;author&gt;Allen RA,&lt;/author&gt;&lt;/authors&gt;&lt;/contributors&gt;&lt;titles&gt;&lt;title&gt;Note on the accuracy of forecasts concerning the rain problem.&lt;/title&gt;&lt;/titles&gt;&lt;dates&gt;&lt;year&gt;1949&lt;/year&gt;&lt;/dates&gt;&lt;pub-location&gt;Washington, DC&lt;/pub-location&gt;&lt;publisher&gt; U.S. Weather Bureau manuscript&lt;/publisher&gt;&lt;urls&gt;&lt;/urls&gt;&lt;/record&gt;&lt;/Cite&gt;&lt;Cite&gt;&lt;Author&gt;World Meteorological Organization&lt;/Author&gt;&lt;Year&gt;2014&lt;/Year&gt;&lt;RecNum&gt;604&lt;/RecNum&gt;&lt;record&gt;&lt;rec-number&gt;604&lt;/rec-number&gt;&lt;foreign-keys&gt;&lt;key app="EN" db-id="rtdzxtsp7fv9fhe90rpvezsleze9rapstvpf" timestamp="1668167200"&gt;604&lt;/key&gt;&lt;/foreign-keys&gt;&lt;ref-type name="Electronic Book"&gt;44&lt;/ref-type&gt;&lt;contributors&gt;&lt;authors&gt;&lt;author&gt;World Meteorological Organization,&lt;/author&gt;&lt;/authors&gt;&lt;/contributors&gt;&lt;titles&gt;&lt;title&gt;Forecast Verification for the African Severe Weather Forecasting Demonstration Projects; No. 1132&lt;/title&gt;&lt;/titles&gt;&lt;dates&gt;&lt;year&gt;2014&lt;/year&gt;&lt;pub-dates&gt;&lt;date&gt;11/11/2022&lt;/date&gt;&lt;/pub-dates&gt;&lt;/dates&gt;&lt;pub-location&gt;Geneva, Switzerland&lt;/pub-location&gt;&lt;publisher&gt;World Meteorological Organization&lt;/publisher&gt;&lt;urls&gt;&lt;related-urls&gt;&lt;url&gt;https://library.wmo.int/doc_num.php?explnum_id=7868&lt;/url&gt;&lt;/related-urls&gt;&lt;/urls&gt;&lt;/record&gt;&lt;/Cite&gt;&lt;/EndNote&gt;</w:instrText>
      </w:r>
      <w:r w:rsidRPr="0017153A">
        <w:rPr>
          <w:sz w:val="20"/>
          <w:szCs w:val="20"/>
          <w:vertAlign w:val="superscript"/>
        </w:rPr>
        <w:fldChar w:fldCharType="separate"/>
      </w:r>
      <w:r w:rsidR="00D53DCF" w:rsidRPr="0017153A">
        <w:rPr>
          <w:noProof/>
          <w:sz w:val="20"/>
          <w:szCs w:val="20"/>
          <w:vertAlign w:val="superscript"/>
        </w:rPr>
        <w:t>5, 6</w:t>
      </w:r>
      <w:r w:rsidRPr="0017153A">
        <w:rPr>
          <w:sz w:val="20"/>
          <w:szCs w:val="20"/>
        </w:rPr>
        <w:fldChar w:fldCharType="end"/>
      </w:r>
      <w:r w:rsidRPr="0017153A">
        <w:rPr>
          <w:sz w:val="20"/>
          <w:szCs w:val="20"/>
        </w:rPr>
        <w:t xml:space="preserve"> or ratio of verification</w:t>
      </w:r>
      <w:r w:rsidRPr="0017153A">
        <w:rPr>
          <w:sz w:val="20"/>
          <w:szCs w:val="20"/>
          <w:vertAlign w:val="superscript"/>
        </w:rPr>
        <w:fldChar w:fldCharType="begin"/>
      </w:r>
      <w:r w:rsidR="00D53DCF" w:rsidRPr="0017153A">
        <w:rPr>
          <w:sz w:val="20"/>
          <w:szCs w:val="20"/>
          <w:vertAlign w:val="superscript"/>
        </w:rPr>
        <w:instrText xml:space="preserve"> ADDIN EN.CITE &lt;EndNote&gt;&lt;Cite&gt;&lt;Author&gt;Gilbert GK&lt;/Author&gt;&lt;Year&gt;1884&lt;/Year&gt;&lt;RecNum&gt;513&lt;/RecNum&gt;&lt;DisplayText&gt;&lt;style face="superscript"&gt;4&lt;/style&gt;&lt;/DisplayText&gt;&lt;record&gt;&lt;rec-number&gt;513&lt;/rec-number&gt;&lt;foreign-keys&gt;&lt;key app="EN" db-id="rtdzxtsp7fv9fhe90rpvezsleze9rapstvpf" timestamp="1625003413"&gt;513&lt;/key&gt;&lt;/foreign-keys&gt;&lt;ref-type name="Journal Article"&gt;17&lt;/ref-type&gt;&lt;contributors&gt;&lt;authors&gt;&lt;author&gt;Gilbert GK,&lt;/author&gt;&lt;/authors&gt;&lt;/contributors&gt;&lt;titles&gt;&lt;title&gt;Finley’s tornado predictions&lt;/title&gt;&lt;secondary-title&gt;Am Meteorol J &lt;/secondary-title&gt;&lt;/titles&gt;&lt;pages&gt;166-72&lt;/pages&gt;&lt;volume&gt;1&lt;/volume&gt;&lt;dates&gt;&lt;year&gt;1884&lt;/year&gt;&lt;/dates&gt;&lt;urls&gt;&lt;/urls&gt;&lt;/record&gt;&lt;/Cite&gt;&lt;/EndNote&gt;</w:instrText>
      </w:r>
      <w:r w:rsidRPr="0017153A">
        <w:rPr>
          <w:sz w:val="20"/>
          <w:szCs w:val="20"/>
          <w:vertAlign w:val="superscript"/>
        </w:rPr>
        <w:fldChar w:fldCharType="separate"/>
      </w:r>
      <w:r w:rsidR="00D53DCF" w:rsidRPr="0017153A">
        <w:rPr>
          <w:noProof/>
          <w:sz w:val="20"/>
          <w:szCs w:val="20"/>
          <w:vertAlign w:val="superscript"/>
        </w:rPr>
        <w:t>4</w:t>
      </w:r>
      <w:r w:rsidRPr="0017153A">
        <w:rPr>
          <w:sz w:val="20"/>
          <w:szCs w:val="20"/>
        </w:rPr>
        <w:fldChar w:fldCharType="end"/>
      </w:r>
      <w:r w:rsidRPr="0017153A">
        <w:rPr>
          <w:sz w:val="20"/>
          <w:szCs w:val="20"/>
        </w:rPr>
        <w:t xml:space="preserve">) </w:t>
      </w:r>
      <w:r w:rsidR="007111E7" w:rsidRPr="0017153A">
        <w:rPr>
          <w:sz w:val="20"/>
          <w:szCs w:val="20"/>
        </w:rPr>
        <w:t xml:space="preserve">eschews </w:t>
      </w:r>
      <w:r w:rsidR="00192189" w:rsidRPr="0017153A">
        <w:rPr>
          <w:sz w:val="20"/>
          <w:szCs w:val="20"/>
        </w:rPr>
        <w:t>T</w:t>
      </w:r>
      <w:r w:rsidR="007111E7" w:rsidRPr="0017153A">
        <w:rPr>
          <w:sz w:val="20"/>
          <w:szCs w:val="20"/>
        </w:rPr>
        <w:t>N</w:t>
      </w:r>
      <w:r w:rsidR="00F574F4" w:rsidRPr="0017153A">
        <w:rPr>
          <w:sz w:val="20"/>
          <w:szCs w:val="20"/>
        </w:rPr>
        <w:t>s</w:t>
      </w:r>
      <w:r w:rsidR="007111E7" w:rsidRPr="0017153A">
        <w:rPr>
          <w:sz w:val="20"/>
          <w:szCs w:val="20"/>
        </w:rPr>
        <w:t>, such that:</w:t>
      </w:r>
    </w:p>
    <w:p w14:paraId="6DC531E7" w14:textId="387B621C" w:rsidR="007B6258" w:rsidRPr="0017153A" w:rsidRDefault="007111E7" w:rsidP="007B6258">
      <w:pPr>
        <w:spacing w:line="480" w:lineRule="auto"/>
        <w:ind w:firstLine="720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CSI</w:t>
      </w:r>
      <w:r w:rsidRPr="0017153A">
        <w:rPr>
          <w:sz w:val="20"/>
          <w:szCs w:val="20"/>
        </w:rPr>
        <w:tab/>
        <w:t>=</w:t>
      </w:r>
      <w:r w:rsidRPr="0017153A">
        <w:rPr>
          <w:sz w:val="20"/>
          <w:szCs w:val="20"/>
        </w:rPr>
        <w:tab/>
        <w:t xml:space="preserve">TP/(TP + </w:t>
      </w:r>
      <w:r w:rsidR="004C5CBF" w:rsidRPr="0017153A">
        <w:rPr>
          <w:sz w:val="20"/>
          <w:szCs w:val="20"/>
        </w:rPr>
        <w:t xml:space="preserve">FP </w:t>
      </w:r>
      <w:r w:rsidRPr="0017153A">
        <w:rPr>
          <w:sz w:val="20"/>
          <w:szCs w:val="20"/>
        </w:rPr>
        <w:t>+</w:t>
      </w:r>
      <w:r w:rsidR="004C5CBF" w:rsidRPr="0017153A">
        <w:rPr>
          <w:sz w:val="20"/>
          <w:szCs w:val="20"/>
        </w:rPr>
        <w:t xml:space="preserve"> FN</w:t>
      </w:r>
      <w:r w:rsidRPr="0017153A">
        <w:rPr>
          <w:sz w:val="20"/>
          <w:szCs w:val="20"/>
        </w:rPr>
        <w:t>)</w:t>
      </w:r>
      <w:r w:rsidR="0051255A" w:rsidRPr="0017153A">
        <w:rPr>
          <w:sz w:val="20"/>
          <w:szCs w:val="20"/>
        </w:rPr>
        <w:t>.</w:t>
      </w:r>
      <w:r w:rsidR="006E182C" w:rsidRPr="0017153A">
        <w:rPr>
          <w:sz w:val="20"/>
          <w:szCs w:val="20"/>
        </w:rPr>
        <w:fldChar w:fldCharType="begin"/>
      </w:r>
      <w:r w:rsidR="00610378" w:rsidRPr="0017153A">
        <w:rPr>
          <w:sz w:val="20"/>
          <w:szCs w:val="20"/>
        </w:rPr>
        <w:instrText xml:space="preserve"> ADDIN EN.CITE &lt;EndNote&gt;&lt;Cite&gt;&lt;Author&gt;Larner&lt;/Author&gt;&lt;Year&gt;2021&lt;/Year&gt;&lt;RecNum&gt;603&lt;/RecNum&gt;&lt;DisplayText&gt;&lt;style face="superscript"&gt;7&lt;/style&gt;&lt;/DisplayText&gt;&lt;record&gt;&lt;rec-number&gt;603&lt;/rec-number&gt;&lt;foreign-keys&gt;&lt;key app="EN" db-id="rtdzxtsp7fv9fhe90rpvezsleze9rapstvpf" timestamp="1668166384"&gt;603&lt;/key&gt;&lt;/foreign-keys&gt;&lt;ref-type name="Book"&gt;6&lt;/ref-type&gt;&lt;contributors&gt;&lt;authors&gt;&lt;author&gt;Larner, A. J.&lt;/author&gt;&lt;/authors&gt;&lt;/contributors&gt;&lt;titles&gt;&lt;title&gt;The 2x2 matrix: contingency, confusion and the metrics of binary classification&lt;/title&gt;&lt;/titles&gt;&lt;keywords&gt;&lt;keyword&gt;Contingency tables.&lt;/keyword&gt;&lt;keyword&gt;Electronic books.&lt;/keyword&gt;&lt;keyword&gt;Inform©*tica m©·dica&lt;/keyword&gt;&lt;keyword&gt;Llibres electr©ønics&lt;/keyword&gt;&lt;/keywords&gt;&lt;dates&gt;&lt;year&gt;2021&lt;/year&gt;&lt;/dates&gt;&lt;pub-location&gt;Cham, Switzerland&lt;/pub-location&gt;&lt;publisher&gt;Springer&lt;/publisher&gt;&lt;isbn&gt;9783030749200&lt;/isbn&gt;&lt;accession-num&gt;9924749090902466&lt;/accession-num&gt;&lt;urls&gt;&lt;/urls&gt;&lt;/record&gt;&lt;/Cite&gt;&lt;/EndNote&gt;</w:instrText>
      </w:r>
      <w:r w:rsidR="006E182C" w:rsidRPr="0017153A">
        <w:rPr>
          <w:sz w:val="20"/>
          <w:szCs w:val="20"/>
        </w:rPr>
        <w:fldChar w:fldCharType="separate"/>
      </w:r>
      <w:r w:rsidR="00610378" w:rsidRPr="0017153A">
        <w:rPr>
          <w:noProof/>
          <w:sz w:val="20"/>
          <w:szCs w:val="20"/>
          <w:vertAlign w:val="superscript"/>
        </w:rPr>
        <w:t>7</w:t>
      </w:r>
      <w:r w:rsidR="006E182C" w:rsidRPr="0017153A">
        <w:rPr>
          <w:sz w:val="20"/>
          <w:szCs w:val="20"/>
        </w:rPr>
        <w:fldChar w:fldCharType="end"/>
      </w:r>
      <w:r w:rsidRPr="0017153A">
        <w:rPr>
          <w:sz w:val="20"/>
          <w:szCs w:val="20"/>
        </w:rPr>
        <w:t xml:space="preserve"> </w:t>
      </w:r>
    </w:p>
    <w:p w14:paraId="208B17BF" w14:textId="5AE41084" w:rsidR="007B6258" w:rsidRPr="0017153A" w:rsidRDefault="007111E7" w:rsidP="00EF53D8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In signal detection theory</w:t>
      </w:r>
      <w:r w:rsidR="00246F9B" w:rsidRPr="0017153A">
        <w:rPr>
          <w:sz w:val="20"/>
          <w:szCs w:val="20"/>
        </w:rPr>
        <w:t>,</w:t>
      </w:r>
      <w:r w:rsidRPr="0017153A">
        <w:rPr>
          <w:sz w:val="20"/>
          <w:szCs w:val="20"/>
        </w:rPr>
        <w:t xml:space="preserve"> CSI is defined as ratio of hits to the sum of hits, false alarms, and misses</w:t>
      </w:r>
      <w:r w:rsidR="008578B5" w:rsidRPr="0017153A">
        <w:rPr>
          <w:sz w:val="20"/>
          <w:szCs w:val="20"/>
        </w:rPr>
        <w:t>.</w:t>
      </w:r>
      <w:r w:rsidR="00D87147" w:rsidRPr="0017153A">
        <w:rPr>
          <w:sz w:val="20"/>
          <w:szCs w:val="20"/>
        </w:rPr>
        <w:fldChar w:fldCharType="begin">
          <w:fldData xml:space="preserve">PEVuZE5vdGU+PENpdGU+PEF1dGhvcj5TcGFjZSBXZWF0aGVyIFByZWRpY3Rpb24gQ2VudGVyPC9B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</w:fldData>
        </w:fldChar>
      </w:r>
      <w:r w:rsidR="00610378" w:rsidRPr="0017153A">
        <w:rPr>
          <w:sz w:val="20"/>
          <w:szCs w:val="20"/>
        </w:rPr>
        <w:instrText xml:space="preserve"> ADDIN EN.CITE </w:instrText>
      </w:r>
      <w:r w:rsidR="00610378" w:rsidRPr="0017153A">
        <w:rPr>
          <w:sz w:val="20"/>
          <w:szCs w:val="20"/>
        </w:rPr>
        <w:fldChar w:fldCharType="begin">
          <w:fldData xml:space="preserve">PEVuZE5vdGU+PENpdGU+PEF1dGhvcj5TcGFjZSBXZWF0aGVyIFByZWRpY3Rpb24gQ2VudGVyPC9B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</w:fldData>
        </w:fldChar>
      </w:r>
      <w:r w:rsidR="00610378" w:rsidRPr="0017153A">
        <w:rPr>
          <w:sz w:val="20"/>
          <w:szCs w:val="20"/>
        </w:rPr>
        <w:instrText xml:space="preserve"> ADDIN EN.CITE.DATA </w:instrText>
      </w:r>
      <w:r w:rsidR="00610378" w:rsidRPr="0017153A">
        <w:rPr>
          <w:sz w:val="20"/>
          <w:szCs w:val="20"/>
        </w:rPr>
      </w:r>
      <w:r w:rsidR="00610378" w:rsidRPr="0017153A">
        <w:rPr>
          <w:sz w:val="20"/>
          <w:szCs w:val="20"/>
        </w:rPr>
        <w:fldChar w:fldCharType="end"/>
      </w:r>
      <w:r w:rsidR="00D87147" w:rsidRPr="0017153A">
        <w:rPr>
          <w:sz w:val="20"/>
          <w:szCs w:val="20"/>
        </w:rPr>
      </w:r>
      <w:r w:rsidR="00D87147" w:rsidRPr="0017153A">
        <w:rPr>
          <w:sz w:val="20"/>
          <w:szCs w:val="20"/>
        </w:rPr>
        <w:fldChar w:fldCharType="separate"/>
      </w:r>
      <w:r w:rsidR="00610378" w:rsidRPr="0017153A">
        <w:rPr>
          <w:noProof/>
          <w:sz w:val="20"/>
          <w:szCs w:val="20"/>
          <w:vertAlign w:val="superscript"/>
        </w:rPr>
        <w:t>8, 9</w:t>
      </w:r>
      <w:r w:rsidR="00D87147" w:rsidRPr="0017153A">
        <w:rPr>
          <w:sz w:val="20"/>
          <w:szCs w:val="20"/>
        </w:rPr>
        <w:fldChar w:fldCharType="end"/>
      </w:r>
      <w:r w:rsidR="00246F9B" w:rsidRPr="0017153A">
        <w:rPr>
          <w:sz w:val="20"/>
          <w:szCs w:val="20"/>
        </w:rPr>
        <w:t xml:space="preserve"> </w:t>
      </w:r>
      <w:r w:rsidRPr="0017153A">
        <w:rPr>
          <w:sz w:val="20"/>
          <w:szCs w:val="20"/>
        </w:rPr>
        <w:t>CSI may also be expressed in terms of Sens and PPV:</w:t>
      </w:r>
      <w:r w:rsidR="006C0DA4" w:rsidRPr="0017153A">
        <w:rPr>
          <w:sz w:val="20"/>
          <w:szCs w:val="20"/>
        </w:rPr>
        <w:t xml:space="preserve"> </w:t>
      </w:r>
    </w:p>
    <w:p w14:paraId="0CD7222F" w14:textId="0D2F85E5" w:rsidR="007B6258" w:rsidRPr="0017153A" w:rsidRDefault="007111E7" w:rsidP="00EF53D8">
      <w:pPr>
        <w:spacing w:before="120" w:line="480" w:lineRule="auto"/>
        <w:ind w:firstLine="720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CSI</w:t>
      </w:r>
      <w:r w:rsidRPr="0017153A">
        <w:rPr>
          <w:sz w:val="20"/>
          <w:szCs w:val="20"/>
        </w:rPr>
        <w:tab/>
        <w:t>=</w:t>
      </w:r>
      <w:r w:rsidRPr="0017153A">
        <w:rPr>
          <w:sz w:val="20"/>
          <w:szCs w:val="20"/>
        </w:rPr>
        <w:tab/>
        <w:t>1/[(1/PPV) + (1/Sens) – 1]</w:t>
      </w:r>
      <w:r w:rsidR="0051255A" w:rsidRPr="0017153A">
        <w:rPr>
          <w:sz w:val="20"/>
          <w:szCs w:val="20"/>
        </w:rPr>
        <w:t>.</w:t>
      </w:r>
      <w:r w:rsidR="006E182C" w:rsidRPr="0017153A">
        <w:rPr>
          <w:sz w:val="20"/>
          <w:szCs w:val="20"/>
        </w:rPr>
        <w:fldChar w:fldCharType="begin"/>
      </w:r>
      <w:r w:rsidR="00610378" w:rsidRPr="0017153A">
        <w:rPr>
          <w:sz w:val="20"/>
          <w:szCs w:val="20"/>
        </w:rPr>
        <w:instrText xml:space="preserve"> ADDIN EN.CITE &lt;EndNote&gt;&lt;Cite&gt;&lt;Author&gt;Larner&lt;/Author&gt;&lt;Year&gt;2021&lt;/Year&gt;&lt;RecNum&gt;603&lt;/RecNum&gt;&lt;DisplayText&gt;&lt;style face="superscript"&gt;7&lt;/style&gt;&lt;/DisplayText&gt;&lt;record&gt;&lt;rec-number&gt;603&lt;/rec-number&gt;&lt;foreign-keys&gt;&lt;key app="EN" db-id="rtdzxtsp7fv9fhe90rpvezsleze9rapstvpf" timestamp="1668166384"&gt;603&lt;/key&gt;&lt;/foreign-keys&gt;&lt;ref-type name="Book"&gt;6&lt;/ref-type&gt;&lt;contributors&gt;&lt;authors&gt;&lt;author&gt;Larner, A. J.&lt;/author&gt;&lt;/authors&gt;&lt;/contributors&gt;&lt;titles&gt;&lt;title&gt;The 2x2 matrix: contingency, confusion and the metrics of binary classification&lt;/title&gt;&lt;/titles&gt;&lt;keywords&gt;&lt;keyword&gt;Contingency tables.&lt;/keyword&gt;&lt;keyword&gt;Electronic books.&lt;/keyword&gt;&lt;keyword&gt;Inform©*tica m©·dica&lt;/keyword&gt;&lt;keyword&gt;Llibres electr©ønics&lt;/keyword&gt;&lt;/keywords&gt;&lt;dates&gt;&lt;year&gt;2021&lt;/year&gt;&lt;/dates&gt;&lt;pub-location&gt;Cham, Switzerland&lt;/pub-location&gt;&lt;publisher&gt;Springer&lt;/publisher&gt;&lt;isbn&gt;9783030749200&lt;/isbn&gt;&lt;accession-num&gt;9924749090902466&lt;/accession-num&gt;&lt;urls&gt;&lt;/urls&gt;&lt;/record&gt;&lt;/Cite&gt;&lt;/EndNote&gt;</w:instrText>
      </w:r>
      <w:r w:rsidR="006E182C" w:rsidRPr="0017153A">
        <w:rPr>
          <w:sz w:val="20"/>
          <w:szCs w:val="20"/>
        </w:rPr>
        <w:fldChar w:fldCharType="separate"/>
      </w:r>
      <w:r w:rsidR="00610378" w:rsidRPr="0017153A">
        <w:rPr>
          <w:noProof/>
          <w:sz w:val="20"/>
          <w:szCs w:val="20"/>
          <w:vertAlign w:val="superscript"/>
        </w:rPr>
        <w:t>7</w:t>
      </w:r>
      <w:r w:rsidR="006E182C" w:rsidRPr="0017153A">
        <w:rPr>
          <w:sz w:val="20"/>
          <w:szCs w:val="20"/>
        </w:rPr>
        <w:fldChar w:fldCharType="end"/>
      </w:r>
      <w:r w:rsidRPr="0017153A">
        <w:rPr>
          <w:sz w:val="20"/>
          <w:szCs w:val="20"/>
        </w:rPr>
        <w:t xml:space="preserve"> </w:t>
      </w:r>
    </w:p>
    <w:p w14:paraId="24EFFB47" w14:textId="139906EE" w:rsidR="007111E7" w:rsidRPr="0017153A" w:rsidRDefault="007111E7" w:rsidP="00EF53D8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CSI values range from 0</w:t>
      </w:r>
      <w:r w:rsidR="00E44D23" w:rsidRPr="0017153A">
        <w:rPr>
          <w:sz w:val="20"/>
          <w:szCs w:val="20"/>
        </w:rPr>
        <w:t>–1</w:t>
      </w:r>
      <w:r w:rsidRPr="0017153A">
        <w:rPr>
          <w:sz w:val="20"/>
          <w:szCs w:val="20"/>
        </w:rPr>
        <w:t xml:space="preserve"> , interpreted 0 = unable to forecast and 1 = perfect forecast.</w:t>
      </w:r>
      <w:r w:rsidR="006C08C0" w:rsidRPr="0017153A">
        <w:rPr>
          <w:sz w:val="20"/>
          <w:szCs w:val="20"/>
        </w:rPr>
        <w:fldChar w:fldCharType="begin">
          <w:fldData xml:space="preserve">PEVuZE5vdGU+PENpdGU+PEF1dGhvcj5TcHlyb3U8L0F1dGhvcj48WWVhcj4yMDIwPC9ZZWFyPjxS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</w:fldData>
        </w:fldChar>
      </w:r>
      <w:r w:rsidR="00D53DCF" w:rsidRPr="0017153A">
        <w:rPr>
          <w:sz w:val="20"/>
          <w:szCs w:val="20"/>
        </w:rPr>
        <w:instrText xml:space="preserve"> ADDIN EN.CITE </w:instrText>
      </w:r>
      <w:r w:rsidR="00D53DCF" w:rsidRPr="0017153A">
        <w:rPr>
          <w:sz w:val="20"/>
          <w:szCs w:val="20"/>
        </w:rPr>
        <w:fldChar w:fldCharType="begin">
          <w:fldData xml:space="preserve">PEVuZE5vdGU+PENpdGU+PEF1dGhvcj5TcHlyb3U8L0F1dGhvcj48WWVhcj4yMDIwPC9ZZWFyPjxS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</w:fldData>
        </w:fldChar>
      </w:r>
      <w:r w:rsidR="00D53DCF" w:rsidRPr="0017153A">
        <w:rPr>
          <w:sz w:val="20"/>
          <w:szCs w:val="20"/>
        </w:rPr>
        <w:instrText xml:space="preserve"> ADDIN EN.CITE.DATA </w:instrText>
      </w:r>
      <w:r w:rsidR="00D53DCF" w:rsidRPr="0017153A">
        <w:rPr>
          <w:sz w:val="20"/>
          <w:szCs w:val="20"/>
        </w:rPr>
      </w:r>
      <w:r w:rsidR="00D53DCF" w:rsidRPr="0017153A">
        <w:rPr>
          <w:sz w:val="20"/>
          <w:szCs w:val="20"/>
        </w:rPr>
        <w:fldChar w:fldCharType="end"/>
      </w:r>
      <w:r w:rsidR="006C08C0" w:rsidRPr="0017153A">
        <w:rPr>
          <w:sz w:val="20"/>
          <w:szCs w:val="20"/>
        </w:rPr>
      </w:r>
      <w:r w:rsidR="006C08C0" w:rsidRPr="0017153A">
        <w:rPr>
          <w:sz w:val="20"/>
          <w:szCs w:val="20"/>
        </w:rPr>
        <w:fldChar w:fldCharType="separate"/>
      </w:r>
      <w:r w:rsidR="00D53DCF" w:rsidRPr="0017153A">
        <w:rPr>
          <w:noProof/>
          <w:sz w:val="20"/>
          <w:szCs w:val="20"/>
          <w:vertAlign w:val="superscript"/>
        </w:rPr>
        <w:t>5, 10</w:t>
      </w:r>
      <w:r w:rsidR="006C08C0" w:rsidRPr="0017153A">
        <w:rPr>
          <w:sz w:val="20"/>
          <w:szCs w:val="20"/>
        </w:rPr>
        <w:fldChar w:fldCharType="end"/>
      </w:r>
      <w:r w:rsidR="006C08C0" w:rsidRPr="0017153A">
        <w:rPr>
          <w:sz w:val="20"/>
          <w:szCs w:val="20"/>
        </w:rPr>
        <w:t xml:space="preserve"> </w:t>
      </w:r>
    </w:p>
    <w:p w14:paraId="229ED966" w14:textId="3B7C28EE" w:rsidR="00082630" w:rsidRPr="0017153A" w:rsidRDefault="00610378" w:rsidP="00082630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CSI is not unbiased, since CSI = TP/(sample size</w:t>
      </w:r>
      <w:r w:rsidR="0036222E" w:rsidRPr="0017153A">
        <w:rPr>
          <w:sz w:val="20"/>
          <w:szCs w:val="20"/>
        </w:rPr>
        <w:t xml:space="preserve"> N</w:t>
      </w:r>
      <w:r w:rsidRPr="0017153A">
        <w:rPr>
          <w:sz w:val="20"/>
          <w:szCs w:val="20"/>
        </w:rPr>
        <w:t xml:space="preserve"> – TN), giving lower scores for rarer events.</w:t>
      </w:r>
      <w:r w:rsidR="00D53DCF" w:rsidRPr="0017153A">
        <w:rPr>
          <w:sz w:val="20"/>
          <w:szCs w:val="20"/>
        </w:rPr>
        <w:fldChar w:fldCharType="begin"/>
      </w:r>
      <w:r w:rsidR="00D53DCF" w:rsidRPr="0017153A">
        <w:rPr>
          <w:sz w:val="20"/>
          <w:szCs w:val="20"/>
        </w:rPr>
        <w:instrText xml:space="preserve"> ADDIN EN.CITE &lt;EndNote&gt;&lt;Cite&gt;&lt;Author&gt;Larner&lt;/Author&gt;&lt;Year&gt;2021&lt;/Year&gt;&lt;RecNum&gt;595&lt;/RecNum&gt;&lt;DisplayText&gt;&lt;style face="superscript"&gt;9&lt;/style&gt;&lt;/DisplayText&gt;&lt;record&gt;&lt;rec-number&gt;595&lt;/rec-number&gt;&lt;foreign-keys&gt;&lt;key app="EN" db-id="rtdzxtsp7fv9fhe90rpvezsleze9rapstvpf" timestamp="1666101617"&gt;595&lt;/key&gt;&lt;/foreign-keys&gt;&lt;ref-type name="Journal Article"&gt;17&lt;/ref-type&gt;&lt;contributors&gt;&lt;authors&gt;&lt;author&gt;Larner, A. J.&lt;/author&gt;&lt;/authors&gt;&lt;/contributors&gt;&lt;auth-address&gt;Walton Ctr Neurol &amp;amp; Neurosurg, Cognit Funct Clin, Liverpool, Merseyside, England&lt;/auth-address&gt;&lt;titles&gt;&lt;title&gt;Assessing cognitive screeners with the critical success index&lt;/title&gt;&lt;secondary-title&gt;Progress in Neurology and Psychiatry&lt;/secondary-title&gt;&lt;alt-title&gt;Prog Neurol Psychiat&lt;/alt-title&gt;&lt;/titles&gt;&lt;periodical&gt;&lt;full-title&gt;Progress in Neurology and Psychiatry&lt;/full-title&gt;&lt;/periodical&gt;&lt;pages&gt;33-37&lt;/pages&gt;&lt;volume&gt;25&lt;/volume&gt;&lt;number&gt;3&lt;/number&gt;&lt;keywords&gt;&lt;keyword&gt;diagnostic-accuracy&lt;/keyword&gt;&lt;keyword&gt;impairment test&lt;/keyword&gt;&lt;keyword&gt;dementia&lt;/keyword&gt;&lt;keyword&gt;mace&lt;/keyword&gt;&lt;keyword&gt;moca&lt;/keyword&gt;&lt;keyword&gt;ad8&lt;/keyword&gt;&lt;/keywords&gt;&lt;dates&gt;&lt;year&gt;2021&lt;/year&gt;&lt;pub-dates&gt;&lt;date&gt;Jul&lt;/date&gt;&lt;/pub-dates&gt;&lt;/dates&gt;&lt;isbn&gt;1367-7543&lt;/isbn&gt;&lt;accession-num&gt;WOS:000683458200009&lt;/accession-num&gt;&lt;urls&gt;&lt;related-urls&gt;&lt;url&gt;&amp;lt;Go to ISI&amp;gt;://WOS:000683458200009&lt;/url&gt;&lt;/related-urls&gt;&lt;/urls&gt;&lt;electronic-resource-num&gt;10.1002/pnp.719&lt;/electronic-resource-num&gt;&lt;language&gt;English&lt;/language&gt;&lt;/record&gt;&lt;/Cite&gt;&lt;/EndNote&gt;</w:instrText>
      </w:r>
      <w:r w:rsidR="00D53DCF" w:rsidRPr="0017153A">
        <w:rPr>
          <w:sz w:val="20"/>
          <w:szCs w:val="20"/>
        </w:rPr>
        <w:fldChar w:fldCharType="separate"/>
      </w:r>
      <w:r w:rsidR="00D53DCF" w:rsidRPr="0017153A">
        <w:rPr>
          <w:noProof/>
          <w:sz w:val="20"/>
          <w:szCs w:val="20"/>
          <w:vertAlign w:val="superscript"/>
        </w:rPr>
        <w:t>9</w:t>
      </w:r>
      <w:r w:rsidR="00D53DCF" w:rsidRPr="0017153A">
        <w:rPr>
          <w:sz w:val="20"/>
          <w:szCs w:val="20"/>
        </w:rPr>
        <w:fldChar w:fldCharType="end"/>
      </w:r>
      <w:r w:rsidRPr="0017153A">
        <w:rPr>
          <w:sz w:val="20"/>
          <w:szCs w:val="20"/>
        </w:rPr>
        <w:t xml:space="preserve"> In such circumstances, GS</w:t>
      </w:r>
      <w:r w:rsidR="00082630" w:rsidRPr="0017153A">
        <w:rPr>
          <w:sz w:val="20"/>
          <w:szCs w:val="20"/>
        </w:rPr>
        <w:t xml:space="preserve"> (also known as equitable threat score (ETS)</w:t>
      </w:r>
      <w:r w:rsidR="00D53DCF" w:rsidRPr="0017153A">
        <w:rPr>
          <w:sz w:val="20"/>
          <w:szCs w:val="20"/>
        </w:rPr>
        <w:fldChar w:fldCharType="begin"/>
      </w:r>
      <w:r w:rsidR="00B524B3" w:rsidRPr="0017153A">
        <w:rPr>
          <w:sz w:val="20"/>
          <w:szCs w:val="20"/>
        </w:rPr>
        <w:instrText xml:space="preserve"> ADDIN EN.CITE &lt;EndNote&gt;&lt;Cite&gt;&lt;Author&gt;Doswell&lt;/Author&gt;&lt;Year&gt;1990&lt;/Year&gt;&lt;RecNum&gt;631&lt;/RecNum&gt;&lt;DisplayText&gt;&lt;style face="superscript"&gt;5, 11&lt;/style&gt;&lt;/DisplayText&gt;&lt;record&gt;&lt;rec-number&gt;631&lt;/rec-number&gt;&lt;foreign-keys&gt;&lt;key app="EN" db-id="rtdzxtsp7fv9fhe90rpvezsleze9rapstvpf" timestamp="1674577215"&gt;631&lt;/key&gt;&lt;/foreign-keys&gt;&lt;ref-type name="Journal Article"&gt;17&lt;/ref-type&gt;&lt;contributors&gt;&lt;authors&gt;&lt;author&gt;Doswell, Charles A.&lt;/author&gt;&lt;author&gt;Davies-Jones, Robert&lt;/author&gt;&lt;author&gt;Keller, David L.&lt;/author&gt;&lt;/authors&gt;&lt;/contributors&gt;&lt;titles&gt;&lt;title&gt;On Summary Measures of Skill in Rare Event Forecasting Based on Contingency Tables&lt;/title&gt;&lt;secondary-title&gt;Weather and forecasting&lt;/secondary-title&gt;&lt;/titles&gt;&lt;periodical&gt;&lt;full-title&gt;Weather and forecasting&lt;/full-title&gt;&lt;/periodical&gt;&lt;pages&gt;576-585&lt;/pages&gt;&lt;volume&gt;5&lt;/volume&gt;&lt;number&gt;4&lt;/number&gt;&lt;dates&gt;&lt;year&gt;1990&lt;/year&gt;&lt;/dates&gt;&lt;isbn&gt;0882-8156&lt;/isbn&gt;&lt;urls&gt;&lt;/urls&gt;&lt;electronic-resource-num&gt;10.1175/1520-0434(1990)005&amp;lt;0576:OSMOSI&amp;gt;2.0.CO;2&lt;/electronic-resource-num&gt;&lt;/record&gt;&lt;/Cite&gt;&lt;Cite&gt;&lt;Author&gt;World Meteorological Organization&lt;/Author&gt;&lt;Year&gt;2014&lt;/Year&gt;&lt;RecNum&gt;604&lt;/RecNum&gt;&lt;record&gt;&lt;rec-number&gt;604&lt;/rec-number&gt;&lt;foreign-keys&gt;&lt;key app="EN" db-id="rtdzxtsp7fv9fhe90rpvezsleze9rapstvpf" timestamp="1668167200"&gt;604&lt;/key&gt;&lt;/foreign-keys&gt;&lt;ref-type name="Electronic Book"&gt;44&lt;/ref-type&gt;&lt;contributors&gt;&lt;authors&gt;&lt;author&gt;World Meteorological Organization,&lt;/author&gt;&lt;/authors&gt;&lt;/contributors&gt;&lt;titles&gt;&lt;title&gt;Forecast Verification for the African Severe Weather Forecasting Demonstration Projects; No. 1132&lt;/title&gt;&lt;/titles&gt;&lt;dates&gt;&lt;year&gt;2014&lt;/year&gt;&lt;pub-dates&gt;&lt;date&gt;11/11/2022&lt;/date&gt;&lt;/pub-dates&gt;&lt;/dates&gt;&lt;pub-location&gt;Geneva, Switzerland&lt;/pub-location&gt;&lt;publisher&gt;World Meteorological Organization&lt;/publisher&gt;&lt;urls&gt;&lt;related-urls&gt;&lt;url&gt;https://library.wmo.int/doc_num.php?explnum_id=7868&lt;/url&gt;&lt;/related-urls&gt;&lt;/urls&gt;&lt;/record&gt;&lt;/Cite&gt;&lt;/EndNote&gt;</w:instrText>
      </w:r>
      <w:r w:rsidR="00D53DCF" w:rsidRPr="0017153A">
        <w:rPr>
          <w:sz w:val="20"/>
          <w:szCs w:val="20"/>
        </w:rPr>
        <w:fldChar w:fldCharType="separate"/>
      </w:r>
      <w:r w:rsidR="00B524B3" w:rsidRPr="0017153A">
        <w:rPr>
          <w:noProof/>
          <w:sz w:val="20"/>
          <w:szCs w:val="20"/>
          <w:vertAlign w:val="superscript"/>
        </w:rPr>
        <w:t>5, 11</w:t>
      </w:r>
      <w:r w:rsidR="00D53DCF" w:rsidRPr="0017153A">
        <w:rPr>
          <w:sz w:val="20"/>
          <w:szCs w:val="20"/>
        </w:rPr>
        <w:fldChar w:fldCharType="end"/>
      </w:r>
      <w:r w:rsidR="00082630" w:rsidRPr="0017153A">
        <w:rPr>
          <w:sz w:val="20"/>
          <w:szCs w:val="20"/>
        </w:rPr>
        <w:t xml:space="preserve">) </w:t>
      </w:r>
      <w:r w:rsidRPr="0017153A">
        <w:rPr>
          <w:sz w:val="20"/>
          <w:szCs w:val="20"/>
        </w:rPr>
        <w:t xml:space="preserve">may be preferred </w:t>
      </w:r>
      <w:r w:rsidR="00082630" w:rsidRPr="0017153A">
        <w:rPr>
          <w:sz w:val="20"/>
          <w:szCs w:val="20"/>
        </w:rPr>
        <w:t>as it takes into account the number of hits due to chance (CH),</w:t>
      </w:r>
      <w:r w:rsidR="00B524B3" w:rsidRPr="0017153A">
        <w:rPr>
          <w:sz w:val="20"/>
          <w:szCs w:val="20"/>
        </w:rPr>
        <w:fldChar w:fldCharType="begin"/>
      </w:r>
      <w:r w:rsidR="00B524B3" w:rsidRPr="0017153A">
        <w:rPr>
          <w:sz w:val="20"/>
          <w:szCs w:val="20"/>
        </w:rPr>
        <w:instrText xml:space="preserve"> ADDIN EN.CITE &lt;EndNote&gt;&lt;Cite&gt;&lt;Author&gt;Space Weather Prediction Center&lt;/Author&gt;&lt;Year&gt;2022&lt;/Year&gt;&lt;RecNum&gt;606&lt;/RecNum&gt;&lt;DisplayText&gt;&lt;style face="superscript"&gt;8&lt;/style&gt;&lt;/DisplayText&gt;&lt;record&gt;&lt;rec-number&gt;606&lt;/rec-number&gt;&lt;foreign-keys&gt;&lt;key app="EN" db-id="rtdzxtsp7fv9fhe90rpvezsleze9rapstvpf" timestamp="1668173866"&gt;606&lt;/key&gt;&lt;/foreign-keys&gt;&lt;ref-type name="Electronic Book"&gt;44&lt;/ref-type&gt;&lt;contributors&gt;&lt;authors&gt;&lt;author&gt;Space Weather Prediction Center,&lt;/author&gt;&lt;/authors&gt;&lt;/contributors&gt;&lt;titles&gt;&lt;title&gt;Forecast Verification Glossary&lt;/title&gt;&lt;secondary-title&gt; &lt;/secondary-title&gt;&lt;/titles&gt;&lt;dates&gt;&lt;year&gt;2022&lt;/year&gt;&lt;pub-dates&gt;&lt;date&gt;11/11/2022&lt;/date&gt;&lt;/pub-dates&gt;&lt;/dates&gt;&lt;publisher&gt;National Oceanic and Atmospheric Administration&lt;/publisher&gt;&lt;urls&gt;&lt;related-urls&gt;&lt;url&gt;https://bit.ly/3A7BchD&lt;/url&gt;&lt;/related-urls&gt;&lt;/urls&gt;&lt;/record&gt;&lt;/Cite&gt;&lt;/EndNote&gt;</w:instrText>
      </w:r>
      <w:r w:rsidR="00B524B3" w:rsidRPr="0017153A">
        <w:rPr>
          <w:sz w:val="20"/>
          <w:szCs w:val="20"/>
        </w:rPr>
        <w:fldChar w:fldCharType="separate"/>
      </w:r>
      <w:r w:rsidR="00B524B3" w:rsidRPr="0017153A">
        <w:rPr>
          <w:noProof/>
          <w:sz w:val="20"/>
          <w:szCs w:val="20"/>
          <w:vertAlign w:val="superscript"/>
        </w:rPr>
        <w:t>8</w:t>
      </w:r>
      <w:r w:rsidR="00B524B3" w:rsidRPr="0017153A">
        <w:rPr>
          <w:sz w:val="20"/>
          <w:szCs w:val="20"/>
        </w:rPr>
        <w:fldChar w:fldCharType="end"/>
      </w:r>
      <w:r w:rsidR="00082630" w:rsidRPr="0017153A">
        <w:rPr>
          <w:sz w:val="20"/>
          <w:szCs w:val="20"/>
        </w:rPr>
        <w:t xml:space="preserve"> where: </w:t>
      </w:r>
    </w:p>
    <w:p w14:paraId="17C40A56" w14:textId="54B8051B" w:rsidR="00082630" w:rsidRPr="0017153A" w:rsidRDefault="00082630" w:rsidP="00EF53D8">
      <w:pPr>
        <w:spacing w:before="120" w:line="480" w:lineRule="auto"/>
        <w:ind w:firstLine="720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GS = TP – CH</w:t>
      </w:r>
      <w:r w:rsidR="0036222E" w:rsidRPr="0017153A">
        <w:rPr>
          <w:sz w:val="20"/>
          <w:szCs w:val="20"/>
        </w:rPr>
        <w:t>/</w:t>
      </w:r>
      <w:r w:rsidRPr="0017153A">
        <w:rPr>
          <w:sz w:val="20"/>
          <w:szCs w:val="20"/>
        </w:rPr>
        <w:t>(TP + FP + FN – CH)</w:t>
      </w:r>
    </w:p>
    <w:p w14:paraId="56CD5138" w14:textId="77777777" w:rsidR="00082630" w:rsidRPr="0017153A" w:rsidRDefault="00082630" w:rsidP="00EF53D8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and:</w:t>
      </w:r>
    </w:p>
    <w:p w14:paraId="1DB1B23A" w14:textId="0C1ADF80" w:rsidR="00082630" w:rsidRPr="0017153A" w:rsidRDefault="00082630" w:rsidP="00EF53D8">
      <w:pPr>
        <w:spacing w:before="120" w:line="480" w:lineRule="auto"/>
        <w:ind w:firstLine="720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CH = (TP + FP)</w:t>
      </w:r>
      <w:r w:rsidR="0036222E" w:rsidRPr="0017153A">
        <w:rPr>
          <w:sz w:val="20"/>
          <w:szCs w:val="20"/>
        </w:rPr>
        <w:t xml:space="preserve"> </w:t>
      </w:r>
      <w:r w:rsidR="0036222E" w:rsidRPr="0017153A">
        <w:rPr>
          <w:b/>
          <w:bCs/>
          <w:sz w:val="20"/>
          <w:szCs w:val="20"/>
        </w:rPr>
        <w:t xml:space="preserve">× </w:t>
      </w:r>
      <w:r w:rsidRPr="0017153A">
        <w:rPr>
          <w:sz w:val="20"/>
          <w:szCs w:val="20"/>
        </w:rPr>
        <w:t>(TP + FN)/N</w:t>
      </w:r>
    </w:p>
    <w:p w14:paraId="450F2F97" w14:textId="77777777" w:rsidR="00082630" w:rsidRPr="0017153A" w:rsidRDefault="00082630" w:rsidP="00EF53D8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or:</w:t>
      </w:r>
    </w:p>
    <w:p w14:paraId="72A1897F" w14:textId="4E77EAD0" w:rsidR="00082630" w:rsidRPr="0017153A" w:rsidRDefault="00082630" w:rsidP="00EF53D8">
      <w:pPr>
        <w:spacing w:before="120" w:line="480" w:lineRule="auto"/>
        <w:ind w:firstLine="720"/>
        <w:jc w:val="both"/>
        <w:rPr>
          <w:sz w:val="20"/>
          <w:szCs w:val="20"/>
        </w:rPr>
      </w:pPr>
      <w:r w:rsidRPr="0017153A">
        <w:rPr>
          <w:sz w:val="20"/>
          <w:szCs w:val="20"/>
        </w:rPr>
        <w:t xml:space="preserve">CH = (total forecasts of event) </w:t>
      </w:r>
      <w:r w:rsidR="0036222E" w:rsidRPr="0017153A">
        <w:rPr>
          <w:b/>
          <w:bCs/>
          <w:sz w:val="20"/>
          <w:szCs w:val="20"/>
        </w:rPr>
        <w:t>×</w:t>
      </w:r>
      <w:r w:rsidRPr="0017153A">
        <w:rPr>
          <w:sz w:val="20"/>
          <w:szCs w:val="20"/>
        </w:rPr>
        <w:t xml:space="preserve"> (total observations of event)/sample size</w:t>
      </w:r>
      <w:r w:rsidR="00B524B3" w:rsidRPr="0017153A">
        <w:rPr>
          <w:sz w:val="20"/>
          <w:szCs w:val="20"/>
        </w:rPr>
        <w:t>.</w:t>
      </w:r>
      <w:r w:rsidR="00B524B3" w:rsidRPr="0017153A">
        <w:rPr>
          <w:sz w:val="20"/>
          <w:szCs w:val="20"/>
        </w:rPr>
        <w:fldChar w:fldCharType="begin"/>
      </w:r>
      <w:r w:rsidR="00B524B3" w:rsidRPr="0017153A">
        <w:rPr>
          <w:sz w:val="20"/>
          <w:szCs w:val="20"/>
        </w:rPr>
        <w:instrText xml:space="preserve"> ADDIN EN.CITE &lt;EndNote&gt;&lt;Cite&gt;&lt;Author&gt;Larner&lt;/Author&gt;&lt;Year&gt;2021&lt;/Year&gt;&lt;RecNum&gt;595&lt;/RecNum&gt;&lt;DisplayText&gt;&lt;style face="superscript"&gt;9&lt;/style&gt;&lt;/DisplayText&gt;&lt;record&gt;&lt;rec-number&gt;595&lt;/rec-number&gt;&lt;foreign-keys&gt;&lt;key app="EN" db-id="rtdzxtsp7fv9fhe90rpvezsleze9rapstvpf" timestamp="1666101617"&gt;595&lt;/key&gt;&lt;/foreign-keys&gt;&lt;ref-type name="Journal Article"&gt;17&lt;/ref-type&gt;&lt;contributors&gt;&lt;authors&gt;&lt;author&gt;Larner, A. J.&lt;/author&gt;&lt;/authors&gt;&lt;/contributors&gt;&lt;auth-address&gt;Walton Ctr Neurol &amp;amp; Neurosurg, Cognit Funct Clin, Liverpool, Merseyside, England&lt;/auth-address&gt;&lt;titles&gt;&lt;title&gt;Assessing cognitive screeners with the critical success index&lt;/title&gt;&lt;secondary-title&gt;Progress in Neurology and Psychiatry&lt;/secondary-title&gt;&lt;alt-title&gt;Prog Neurol Psychiat&lt;/alt-title&gt;&lt;/titles&gt;&lt;periodical&gt;&lt;full-title&gt;Progress in Neurology and Psychiatry&lt;/full-title&gt;&lt;/periodical&gt;&lt;pages&gt;33-37&lt;/pages&gt;&lt;volume&gt;25&lt;/volume&gt;&lt;number&gt;3&lt;/number&gt;&lt;keywords&gt;&lt;keyword&gt;diagnostic-accuracy&lt;/keyword&gt;&lt;keyword&gt;impairment test&lt;/keyword&gt;&lt;keyword&gt;dementia&lt;/keyword&gt;&lt;keyword&gt;mace&lt;/keyword&gt;&lt;keyword&gt;moca&lt;/keyword&gt;&lt;keyword&gt;ad8&lt;/keyword&gt;&lt;/keywords&gt;&lt;dates&gt;&lt;year&gt;2021&lt;/year&gt;&lt;pub-dates&gt;&lt;date&gt;Jul&lt;/date&gt;&lt;/pub-dates&gt;&lt;/dates&gt;&lt;isbn&gt;1367-7543&lt;/isbn&gt;&lt;accession-num&gt;WOS:000683458200009&lt;/accession-num&gt;&lt;urls&gt;&lt;related-urls&gt;&lt;url&gt;&amp;lt;Go to ISI&amp;gt;://WOS:000683458200009&lt;/url&gt;&lt;/related-urls&gt;&lt;/urls&gt;&lt;electronic-resource-num&gt;10.1002/pnp.719&lt;/electronic-resource-num&gt;&lt;language&gt;English&lt;/language&gt;&lt;/record&gt;&lt;/Cite&gt;&lt;/EndNote&gt;</w:instrText>
      </w:r>
      <w:r w:rsidR="00B524B3" w:rsidRPr="0017153A">
        <w:rPr>
          <w:sz w:val="20"/>
          <w:szCs w:val="20"/>
        </w:rPr>
        <w:fldChar w:fldCharType="separate"/>
      </w:r>
      <w:r w:rsidR="00B524B3" w:rsidRPr="0017153A">
        <w:rPr>
          <w:noProof/>
          <w:sz w:val="20"/>
          <w:szCs w:val="20"/>
          <w:vertAlign w:val="superscript"/>
        </w:rPr>
        <w:t>9</w:t>
      </w:r>
      <w:r w:rsidR="00B524B3" w:rsidRPr="0017153A">
        <w:rPr>
          <w:sz w:val="20"/>
          <w:szCs w:val="20"/>
        </w:rPr>
        <w:fldChar w:fldCharType="end"/>
      </w:r>
    </w:p>
    <w:p w14:paraId="1B0F4622" w14:textId="42543ABA" w:rsidR="00082630" w:rsidRPr="0017153A" w:rsidRDefault="00082630" w:rsidP="00082630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lastRenderedPageBreak/>
        <w:t>GS values range from –1/3 to 1</w:t>
      </w:r>
      <w:r w:rsidR="00A83A95" w:rsidRPr="0017153A">
        <w:rPr>
          <w:sz w:val="20"/>
          <w:szCs w:val="20"/>
        </w:rPr>
        <w:t>.</w:t>
      </w:r>
      <w:r w:rsidR="00B524B3" w:rsidRPr="0017153A">
        <w:rPr>
          <w:sz w:val="20"/>
          <w:szCs w:val="20"/>
        </w:rPr>
        <w:fldChar w:fldCharType="begin"/>
      </w:r>
      <w:r w:rsidR="00B524B3" w:rsidRPr="0017153A">
        <w:rPr>
          <w:sz w:val="20"/>
          <w:szCs w:val="20"/>
        </w:rPr>
        <w:instrText xml:space="preserve"> ADDIN EN.CITE &lt;EndNote&gt;&lt;Cite&gt;&lt;Author&gt;World Meteorological Organization&lt;/Author&gt;&lt;Year&gt;2014&lt;/Year&gt;&lt;RecNum&gt;604&lt;/RecNum&gt;&lt;DisplayText&gt;&lt;style face="superscript"&gt;5&lt;/style&gt;&lt;/DisplayText&gt;&lt;record&gt;&lt;rec-number&gt;604&lt;/rec-number&gt;&lt;foreign-keys&gt;&lt;key app="EN" db-id="rtdzxtsp7fv9fhe90rpvezsleze9rapstvpf" timestamp="1668167200"&gt;604&lt;/key&gt;&lt;/foreign-keys&gt;&lt;ref-type name="Electronic Book"&gt;44&lt;/ref-type&gt;&lt;contributors&gt;&lt;authors&gt;&lt;author&gt;World Meteorological Organization,&lt;/author&gt;&lt;/authors&gt;&lt;/contributors&gt;&lt;titles&gt;&lt;title&gt;Forecast Verification for the African Severe Weather Forecasting Demonstration Projects; No. 1132&lt;/title&gt;&lt;/titles&gt;&lt;dates&gt;&lt;year&gt;2014&lt;/year&gt;&lt;pub-dates&gt;&lt;date&gt;11/11/2022&lt;/date&gt;&lt;/pub-dates&gt;&lt;/dates&gt;&lt;pub-location&gt;Geneva, Switzerland&lt;/pub-location&gt;&lt;publisher&gt;World Meteorological Organization&lt;/publisher&gt;&lt;urls&gt;&lt;related-urls&gt;&lt;url&gt;https://library.wmo.int/doc_num.php?explnum_id=7868&lt;/url&gt;&lt;/related-urls&gt;&lt;/urls&gt;&lt;/record&gt;&lt;/Cite&gt;&lt;/EndNote&gt;</w:instrText>
      </w:r>
      <w:r w:rsidR="00B524B3" w:rsidRPr="0017153A">
        <w:rPr>
          <w:sz w:val="20"/>
          <w:szCs w:val="20"/>
        </w:rPr>
        <w:fldChar w:fldCharType="separate"/>
      </w:r>
      <w:r w:rsidR="00B524B3" w:rsidRPr="0017153A">
        <w:rPr>
          <w:noProof/>
          <w:sz w:val="20"/>
          <w:szCs w:val="20"/>
          <w:vertAlign w:val="superscript"/>
        </w:rPr>
        <w:t>5</w:t>
      </w:r>
      <w:r w:rsidR="00B524B3" w:rsidRPr="0017153A">
        <w:rPr>
          <w:sz w:val="20"/>
          <w:szCs w:val="20"/>
        </w:rPr>
        <w:fldChar w:fldCharType="end"/>
      </w:r>
      <w:r w:rsidR="00A83A95" w:rsidRPr="0017153A">
        <w:rPr>
          <w:sz w:val="20"/>
          <w:szCs w:val="20"/>
        </w:rPr>
        <w:t xml:space="preserve"> As we previously demonstrated,</w:t>
      </w:r>
      <w:r w:rsidR="00170D75" w:rsidRPr="0017153A">
        <w:rPr>
          <w:sz w:val="20"/>
          <w:szCs w:val="20"/>
        </w:rPr>
        <w:fldChar w:fldCharType="begin"/>
      </w:r>
      <w:r w:rsidR="00170D75" w:rsidRPr="0017153A">
        <w:rPr>
          <w:sz w:val="20"/>
          <w:szCs w:val="20"/>
        </w:rPr>
        <w:instrText xml:space="preserve"> ADDIN EN.CITE &lt;EndNote&gt;&lt;Cite&gt;&lt;Author&gt;Larner&lt;/Author&gt;&lt;Year&gt;2021&lt;/Year&gt;&lt;RecNum&gt;595&lt;/RecNum&gt;&lt;DisplayText&gt;&lt;style face="superscript"&gt;9&lt;/style&gt;&lt;/DisplayText&gt;&lt;record&gt;&lt;rec-number&gt;595&lt;/rec-number&gt;&lt;foreign-keys&gt;&lt;key app="EN" db-id="rtdzxtsp7fv9fhe90rpvezsleze9rapstvpf" timestamp="1666101617"&gt;595&lt;/key&gt;&lt;/foreign-keys&gt;&lt;ref-type name="Journal Article"&gt;17&lt;/ref-type&gt;&lt;contributors&gt;&lt;authors&gt;&lt;author&gt;Larner, A. J.&lt;/author&gt;&lt;/authors&gt;&lt;/contributors&gt;&lt;auth-address&gt;Walton Ctr Neurol &amp;amp; Neurosurg, Cognit Funct Clin, Liverpool, Merseyside, England&lt;/auth-address&gt;&lt;titles&gt;&lt;title&gt;Assessing cognitive screeners with the critical success index&lt;/title&gt;&lt;secondary-title&gt;Progress in Neurology and Psychiatry&lt;/secondary-title&gt;&lt;alt-title&gt;Prog Neurol Psychiat&lt;/alt-title&gt;&lt;/titles&gt;&lt;periodical&gt;&lt;full-title&gt;Progress in Neurology and Psychiatry&lt;/full-title&gt;&lt;/periodical&gt;&lt;pages&gt;33-37&lt;/pages&gt;&lt;volume&gt;25&lt;/volume&gt;&lt;number&gt;3&lt;/number&gt;&lt;keywords&gt;&lt;keyword&gt;diagnostic-accuracy&lt;/keyword&gt;&lt;keyword&gt;impairment test&lt;/keyword&gt;&lt;keyword&gt;dementia&lt;/keyword&gt;&lt;keyword&gt;mace&lt;/keyword&gt;&lt;keyword&gt;moca&lt;/keyword&gt;&lt;keyword&gt;ad8&lt;/keyword&gt;&lt;/keywords&gt;&lt;dates&gt;&lt;year&gt;2021&lt;/year&gt;&lt;pub-dates&gt;&lt;date&gt;Jul&lt;/date&gt;&lt;/pub-dates&gt;&lt;/dates&gt;&lt;isbn&gt;1367-7543&lt;/isbn&gt;&lt;accession-num&gt;WOS:000683458200009&lt;/accession-num&gt;&lt;urls&gt;&lt;related-urls&gt;&lt;url&gt;&amp;lt;Go to ISI&amp;gt;://WOS:000683458200009&lt;/url&gt;&lt;/related-urls&gt;&lt;/urls&gt;&lt;electronic-resource-num&gt;10.1002/pnp.719&lt;/electronic-resource-num&gt;&lt;language&gt;English&lt;/language&gt;&lt;/record&gt;&lt;/Cite&gt;&lt;/EndNote&gt;</w:instrText>
      </w:r>
      <w:r w:rsidR="00170D75" w:rsidRPr="0017153A">
        <w:rPr>
          <w:sz w:val="20"/>
          <w:szCs w:val="20"/>
        </w:rPr>
        <w:fldChar w:fldCharType="separate"/>
      </w:r>
      <w:r w:rsidR="00170D75" w:rsidRPr="0017153A">
        <w:rPr>
          <w:noProof/>
          <w:sz w:val="20"/>
          <w:szCs w:val="20"/>
          <w:vertAlign w:val="superscript"/>
        </w:rPr>
        <w:t>9</w:t>
      </w:r>
      <w:r w:rsidR="00170D75" w:rsidRPr="0017153A">
        <w:rPr>
          <w:sz w:val="20"/>
          <w:szCs w:val="20"/>
        </w:rPr>
        <w:fldChar w:fldCharType="end"/>
      </w:r>
      <w:r w:rsidR="00A83A95" w:rsidRPr="0017153A">
        <w:rPr>
          <w:sz w:val="20"/>
          <w:szCs w:val="20"/>
        </w:rPr>
        <w:t xml:space="preserve"> there is</w:t>
      </w:r>
      <w:r w:rsidR="00B016DA" w:rsidRPr="0017153A">
        <w:rPr>
          <w:sz w:val="20"/>
          <w:szCs w:val="20"/>
        </w:rPr>
        <w:t xml:space="preserve"> a monotonic relation </w:t>
      </w:r>
      <w:r w:rsidR="00170D75" w:rsidRPr="0017153A">
        <w:rPr>
          <w:sz w:val="20"/>
          <w:szCs w:val="20"/>
        </w:rPr>
        <w:t>between</w:t>
      </w:r>
      <w:r w:rsidR="00B016DA" w:rsidRPr="0017153A">
        <w:rPr>
          <w:sz w:val="20"/>
          <w:szCs w:val="20"/>
        </w:rPr>
        <w:t xml:space="preserve"> CSI </w:t>
      </w:r>
      <w:r w:rsidR="00170D75" w:rsidRPr="0017153A">
        <w:rPr>
          <w:sz w:val="20"/>
          <w:szCs w:val="20"/>
        </w:rPr>
        <w:t>and GS, where GS values are lower than CSI</w:t>
      </w:r>
      <w:r w:rsidRPr="0017153A">
        <w:rPr>
          <w:sz w:val="20"/>
          <w:szCs w:val="20"/>
        </w:rPr>
        <w:t>.</w:t>
      </w:r>
    </w:p>
    <w:p w14:paraId="731960B4" w14:textId="7F0CEB42" w:rsidR="00E04F51" w:rsidRPr="0017153A" w:rsidRDefault="007111E7" w:rsidP="00082630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 xml:space="preserve">We reanalysed data from </w:t>
      </w:r>
      <w:r w:rsidR="008578B5" w:rsidRPr="0017153A">
        <w:rPr>
          <w:sz w:val="20"/>
          <w:szCs w:val="20"/>
        </w:rPr>
        <w:t>the</w:t>
      </w:r>
      <w:r w:rsidRPr="0017153A">
        <w:rPr>
          <w:sz w:val="20"/>
          <w:szCs w:val="20"/>
        </w:rPr>
        <w:t xml:space="preserve"> systematic review</w:t>
      </w:r>
      <w:r w:rsidR="007B6258" w:rsidRPr="0017153A">
        <w:rPr>
          <w:sz w:val="20"/>
          <w:szCs w:val="20"/>
        </w:rPr>
        <w:fldChar w:fldCharType="begin">
          <w:fldData xml:space="preserve">PEVuZE5vdGU+PENpdGU+PEF1dGhvcj5NYml6dm88L0F1dGhvcj48WWVhcj4yMDIwPC9ZZWFyPjxS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</w:fldData>
        </w:fldChar>
      </w:r>
      <w:r w:rsidR="007B6258" w:rsidRPr="0017153A">
        <w:rPr>
          <w:sz w:val="20"/>
          <w:szCs w:val="20"/>
        </w:rPr>
        <w:instrText xml:space="preserve"> ADDIN EN.CITE </w:instrText>
      </w:r>
      <w:r w:rsidR="007B6258" w:rsidRPr="0017153A">
        <w:rPr>
          <w:sz w:val="20"/>
          <w:szCs w:val="20"/>
        </w:rPr>
        <w:fldChar w:fldCharType="begin">
          <w:fldData xml:space="preserve">PEVuZE5vdGU+PENpdGU+PEF1dGhvcj5NYml6dm88L0F1dGhvcj48WWVhcj4yMDIwPC9ZZWFyPjxS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</w:fldData>
        </w:fldChar>
      </w:r>
      <w:r w:rsidR="007B6258" w:rsidRPr="0017153A">
        <w:rPr>
          <w:sz w:val="20"/>
          <w:szCs w:val="20"/>
        </w:rPr>
        <w:instrText xml:space="preserve"> ADDIN EN.CITE.DATA </w:instrText>
      </w:r>
      <w:r w:rsidR="007B6258" w:rsidRPr="0017153A">
        <w:rPr>
          <w:sz w:val="20"/>
          <w:szCs w:val="20"/>
        </w:rPr>
      </w:r>
      <w:r w:rsidR="007B6258" w:rsidRPr="0017153A">
        <w:rPr>
          <w:sz w:val="20"/>
          <w:szCs w:val="20"/>
        </w:rPr>
        <w:fldChar w:fldCharType="end"/>
      </w:r>
      <w:r w:rsidR="007B6258" w:rsidRPr="0017153A">
        <w:rPr>
          <w:sz w:val="20"/>
          <w:szCs w:val="20"/>
        </w:rPr>
      </w:r>
      <w:r w:rsidR="007B6258" w:rsidRPr="0017153A">
        <w:rPr>
          <w:sz w:val="20"/>
          <w:szCs w:val="20"/>
        </w:rPr>
        <w:fldChar w:fldCharType="separate"/>
      </w:r>
      <w:r w:rsidR="007B6258" w:rsidRPr="0017153A">
        <w:rPr>
          <w:noProof/>
          <w:sz w:val="20"/>
          <w:szCs w:val="20"/>
          <w:vertAlign w:val="superscript"/>
        </w:rPr>
        <w:t>1</w:t>
      </w:r>
      <w:r w:rsidR="007B6258" w:rsidRPr="0017153A">
        <w:rPr>
          <w:sz w:val="20"/>
          <w:szCs w:val="20"/>
        </w:rPr>
        <w:fldChar w:fldCharType="end"/>
      </w:r>
      <w:r w:rsidRPr="0017153A">
        <w:rPr>
          <w:sz w:val="20"/>
          <w:szCs w:val="20"/>
        </w:rPr>
        <w:t xml:space="preserve"> to calculate CSI </w:t>
      </w:r>
      <w:r w:rsidR="0036222E" w:rsidRPr="0017153A">
        <w:rPr>
          <w:sz w:val="20"/>
          <w:szCs w:val="20"/>
        </w:rPr>
        <w:t xml:space="preserve">and GS </w:t>
      </w:r>
      <w:r w:rsidR="00FF0AA0" w:rsidRPr="0017153A">
        <w:rPr>
          <w:sz w:val="20"/>
          <w:szCs w:val="20"/>
        </w:rPr>
        <w:t>scor</w:t>
      </w:r>
      <w:r w:rsidRPr="0017153A">
        <w:rPr>
          <w:sz w:val="20"/>
          <w:szCs w:val="20"/>
        </w:rPr>
        <w:t xml:space="preserve">es </w:t>
      </w:r>
      <w:r w:rsidR="00567BB4" w:rsidRPr="0017153A">
        <w:rPr>
          <w:sz w:val="20"/>
          <w:szCs w:val="20"/>
        </w:rPr>
        <w:t>for</w:t>
      </w:r>
      <w:r w:rsidRPr="0017153A">
        <w:rPr>
          <w:sz w:val="20"/>
          <w:szCs w:val="20"/>
        </w:rPr>
        <w:t xml:space="preserve"> the 91 algorithms </w:t>
      </w:r>
      <w:r w:rsidR="008578B5" w:rsidRPr="0017153A">
        <w:rPr>
          <w:sz w:val="20"/>
          <w:szCs w:val="20"/>
        </w:rPr>
        <w:t xml:space="preserve">from </w:t>
      </w:r>
      <w:r w:rsidR="00D8518E" w:rsidRPr="0017153A">
        <w:rPr>
          <w:sz w:val="20"/>
          <w:szCs w:val="20"/>
        </w:rPr>
        <w:t>ten</w:t>
      </w:r>
      <w:r w:rsidR="008578B5" w:rsidRPr="0017153A">
        <w:rPr>
          <w:sz w:val="20"/>
          <w:szCs w:val="20"/>
        </w:rPr>
        <w:t xml:space="preserve"> studies </w:t>
      </w:r>
      <w:r w:rsidRPr="0017153A">
        <w:rPr>
          <w:sz w:val="20"/>
          <w:szCs w:val="20"/>
        </w:rPr>
        <w:t>where base data (TP, FP, FN</w:t>
      </w:r>
      <w:r w:rsidR="009C3671" w:rsidRPr="0017153A">
        <w:rPr>
          <w:sz w:val="20"/>
          <w:szCs w:val="20"/>
        </w:rPr>
        <w:t>, TN</w:t>
      </w:r>
      <w:r w:rsidRPr="0017153A">
        <w:rPr>
          <w:sz w:val="20"/>
          <w:szCs w:val="20"/>
        </w:rPr>
        <w:t xml:space="preserve">) were </w:t>
      </w:r>
      <w:r w:rsidR="008578B5" w:rsidRPr="0017153A">
        <w:rPr>
          <w:sz w:val="20"/>
          <w:szCs w:val="20"/>
        </w:rPr>
        <w:t>reported</w:t>
      </w:r>
      <w:r w:rsidRPr="0017153A">
        <w:rPr>
          <w:sz w:val="20"/>
          <w:szCs w:val="20"/>
        </w:rPr>
        <w:t>.</w:t>
      </w:r>
      <w:r w:rsidR="006C08C0" w:rsidRPr="0017153A">
        <w:rPr>
          <w:sz w:val="20"/>
          <w:szCs w:val="20"/>
        </w:rPr>
        <w:t xml:space="preserve"> </w:t>
      </w:r>
      <w:r w:rsidR="009C54C9" w:rsidRPr="0017153A">
        <w:rPr>
          <w:sz w:val="20"/>
          <w:szCs w:val="20"/>
        </w:rPr>
        <w:t>CSI</w:t>
      </w:r>
      <w:r w:rsidR="009C3671" w:rsidRPr="0017153A">
        <w:rPr>
          <w:sz w:val="20"/>
          <w:szCs w:val="20"/>
        </w:rPr>
        <w:t xml:space="preserve"> and GS</w:t>
      </w:r>
      <w:r w:rsidR="009C54C9" w:rsidRPr="0017153A">
        <w:rPr>
          <w:sz w:val="20"/>
          <w:szCs w:val="20"/>
        </w:rPr>
        <w:t xml:space="preserve"> scores were plott</w:t>
      </w:r>
      <w:r w:rsidR="005B2EB2" w:rsidRPr="0017153A">
        <w:rPr>
          <w:sz w:val="20"/>
          <w:szCs w:val="20"/>
        </w:rPr>
        <w:t>ed</w:t>
      </w:r>
      <w:r w:rsidR="00FF0AA0" w:rsidRPr="0017153A">
        <w:rPr>
          <w:sz w:val="20"/>
          <w:szCs w:val="20"/>
        </w:rPr>
        <w:t xml:space="preserve"> </w:t>
      </w:r>
      <w:r w:rsidR="00254BDE" w:rsidRPr="0017153A">
        <w:rPr>
          <w:sz w:val="20"/>
          <w:szCs w:val="20"/>
        </w:rPr>
        <w:t>alongside</w:t>
      </w:r>
      <w:r w:rsidR="00FF0AA0" w:rsidRPr="0017153A">
        <w:rPr>
          <w:sz w:val="20"/>
          <w:szCs w:val="20"/>
        </w:rPr>
        <w:t xml:space="preserve"> PPV and Sens for each algorithm</w:t>
      </w:r>
      <w:r w:rsidR="009C3671" w:rsidRPr="0017153A">
        <w:rPr>
          <w:sz w:val="20"/>
          <w:szCs w:val="20"/>
        </w:rPr>
        <w:t>, as percentages</w:t>
      </w:r>
      <w:r w:rsidR="005B2EB2" w:rsidRPr="0017153A">
        <w:rPr>
          <w:sz w:val="20"/>
          <w:szCs w:val="20"/>
        </w:rPr>
        <w:t xml:space="preserve"> (Figure 1</w:t>
      </w:r>
      <w:r w:rsidR="006C625D" w:rsidRPr="0017153A">
        <w:rPr>
          <w:sz w:val="20"/>
          <w:szCs w:val="20"/>
        </w:rPr>
        <w:t>).</w:t>
      </w:r>
    </w:p>
    <w:p w14:paraId="4125B986" w14:textId="58CDC5E3" w:rsidR="009E141C" w:rsidRPr="0017153A" w:rsidRDefault="00E15DDF" w:rsidP="009E141C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The plot show</w:t>
      </w:r>
      <w:r w:rsidR="00FF0AA0" w:rsidRPr="0017153A">
        <w:rPr>
          <w:sz w:val="20"/>
          <w:szCs w:val="20"/>
        </w:rPr>
        <w:t>s</w:t>
      </w:r>
      <w:r w:rsidRPr="0017153A">
        <w:rPr>
          <w:sz w:val="20"/>
          <w:szCs w:val="20"/>
        </w:rPr>
        <w:t xml:space="preserve"> CSI</w:t>
      </w:r>
      <w:r w:rsidR="009C3671" w:rsidRPr="0017153A">
        <w:rPr>
          <w:sz w:val="20"/>
          <w:szCs w:val="20"/>
        </w:rPr>
        <w:t xml:space="preserve"> and GS</w:t>
      </w:r>
      <w:r w:rsidR="00BD314D" w:rsidRPr="0017153A">
        <w:rPr>
          <w:sz w:val="20"/>
          <w:szCs w:val="20"/>
        </w:rPr>
        <w:t xml:space="preserve"> </w:t>
      </w:r>
      <w:r w:rsidR="003B4E07" w:rsidRPr="0017153A">
        <w:rPr>
          <w:sz w:val="20"/>
          <w:szCs w:val="20"/>
        </w:rPr>
        <w:t>scores</w:t>
      </w:r>
      <w:r w:rsidR="00BD314D" w:rsidRPr="0017153A">
        <w:rPr>
          <w:sz w:val="20"/>
          <w:szCs w:val="20"/>
        </w:rPr>
        <w:t xml:space="preserve"> are conservative, always </w:t>
      </w:r>
      <w:r w:rsidR="00B574C2" w:rsidRPr="0017153A">
        <w:rPr>
          <w:sz w:val="20"/>
          <w:szCs w:val="20"/>
        </w:rPr>
        <w:t>less than or equal to</w:t>
      </w:r>
      <w:r w:rsidR="009A1AFD" w:rsidRPr="0017153A">
        <w:rPr>
          <w:sz w:val="20"/>
          <w:szCs w:val="20"/>
        </w:rPr>
        <w:t xml:space="preserve"> </w:t>
      </w:r>
      <w:r w:rsidR="00BD314D" w:rsidRPr="0017153A">
        <w:rPr>
          <w:sz w:val="20"/>
          <w:szCs w:val="20"/>
        </w:rPr>
        <w:t xml:space="preserve">the lower </w:t>
      </w:r>
      <w:r w:rsidR="00635700" w:rsidRPr="0017153A">
        <w:rPr>
          <w:sz w:val="20"/>
          <w:szCs w:val="20"/>
        </w:rPr>
        <w:t xml:space="preserve">of the </w:t>
      </w:r>
      <w:r w:rsidR="00BD314D" w:rsidRPr="0017153A">
        <w:rPr>
          <w:sz w:val="20"/>
          <w:szCs w:val="20"/>
        </w:rPr>
        <w:t>corresponding PPV and Sens.</w:t>
      </w:r>
      <w:r w:rsidR="00054767" w:rsidRPr="0017153A">
        <w:rPr>
          <w:sz w:val="20"/>
          <w:szCs w:val="20"/>
        </w:rPr>
        <w:t xml:space="preserve"> </w:t>
      </w:r>
      <w:r w:rsidR="00BD314D" w:rsidRPr="0017153A">
        <w:rPr>
          <w:sz w:val="20"/>
          <w:szCs w:val="20"/>
        </w:rPr>
        <w:t xml:space="preserve">For CSI </w:t>
      </w:r>
      <w:r w:rsidR="003B4E07" w:rsidRPr="0017153A">
        <w:rPr>
          <w:sz w:val="20"/>
          <w:szCs w:val="20"/>
        </w:rPr>
        <w:t>scores</w:t>
      </w:r>
      <w:r w:rsidR="00652F63" w:rsidRPr="0017153A">
        <w:rPr>
          <w:sz w:val="20"/>
          <w:szCs w:val="20"/>
        </w:rPr>
        <w:t xml:space="preserve"> </w:t>
      </w:r>
      <w:r w:rsidRPr="0017153A">
        <w:rPr>
          <w:sz w:val="20"/>
          <w:szCs w:val="20"/>
        </w:rPr>
        <w:t>≥0.8</w:t>
      </w:r>
      <w:r w:rsidR="00BD314D" w:rsidRPr="0017153A">
        <w:rPr>
          <w:sz w:val="20"/>
          <w:szCs w:val="20"/>
        </w:rPr>
        <w:t>,</w:t>
      </w:r>
      <w:r w:rsidRPr="0017153A">
        <w:rPr>
          <w:sz w:val="20"/>
          <w:szCs w:val="20"/>
        </w:rPr>
        <w:t xml:space="preserve"> both PPV and Sens </w:t>
      </w:r>
      <w:r w:rsidR="00635700" w:rsidRPr="0017153A">
        <w:rPr>
          <w:sz w:val="20"/>
          <w:szCs w:val="20"/>
        </w:rPr>
        <w:t xml:space="preserve">were </w:t>
      </w:r>
      <w:r w:rsidRPr="0017153A">
        <w:rPr>
          <w:sz w:val="20"/>
          <w:szCs w:val="20"/>
        </w:rPr>
        <w:t xml:space="preserve">≥0.8, whereas low CSI </w:t>
      </w:r>
      <w:r w:rsidR="00E1740D" w:rsidRPr="0017153A">
        <w:rPr>
          <w:sz w:val="20"/>
          <w:szCs w:val="20"/>
        </w:rPr>
        <w:t>scores</w:t>
      </w:r>
      <w:r w:rsidRPr="0017153A">
        <w:rPr>
          <w:sz w:val="20"/>
          <w:szCs w:val="20"/>
        </w:rPr>
        <w:t xml:space="preserve"> occurred when there was a large difference between PPV and Sens, even when one of these </w:t>
      </w:r>
      <w:r w:rsidR="00192189" w:rsidRPr="0017153A">
        <w:rPr>
          <w:sz w:val="20"/>
          <w:szCs w:val="20"/>
        </w:rPr>
        <w:t xml:space="preserve">values </w:t>
      </w:r>
      <w:r w:rsidRPr="0017153A">
        <w:rPr>
          <w:sz w:val="20"/>
          <w:szCs w:val="20"/>
        </w:rPr>
        <w:t>was high</w:t>
      </w:r>
      <w:r w:rsidR="00635700" w:rsidRPr="0017153A">
        <w:rPr>
          <w:sz w:val="20"/>
          <w:szCs w:val="20"/>
        </w:rPr>
        <w:t xml:space="preserve"> (</w:t>
      </w:r>
      <w:r w:rsidR="00996A01" w:rsidRPr="0017153A">
        <w:rPr>
          <w:sz w:val="20"/>
          <w:szCs w:val="20"/>
        </w:rPr>
        <w:t>~</w:t>
      </w:r>
      <w:r w:rsidR="00635700" w:rsidRPr="0017153A">
        <w:rPr>
          <w:sz w:val="20"/>
          <w:szCs w:val="20"/>
        </w:rPr>
        <w:t>0.9).</w:t>
      </w:r>
      <w:r w:rsidR="009D33EB" w:rsidRPr="0017153A">
        <w:rPr>
          <w:sz w:val="20"/>
          <w:szCs w:val="20"/>
        </w:rPr>
        <w:t xml:space="preserve"> </w:t>
      </w:r>
      <w:r w:rsidR="00B524B3" w:rsidRPr="0017153A">
        <w:rPr>
          <w:sz w:val="20"/>
          <w:szCs w:val="20"/>
        </w:rPr>
        <w:t>The</w:t>
      </w:r>
      <w:r w:rsidR="00D84733" w:rsidRPr="0017153A">
        <w:rPr>
          <w:sz w:val="20"/>
          <w:szCs w:val="20"/>
        </w:rPr>
        <w:t xml:space="preserve"> monotonic relationship between CSI and GS </w:t>
      </w:r>
      <w:r w:rsidR="00826257" w:rsidRPr="0017153A">
        <w:rPr>
          <w:sz w:val="20"/>
          <w:szCs w:val="20"/>
        </w:rPr>
        <w:t>was</w:t>
      </w:r>
      <w:r w:rsidR="00D84733" w:rsidRPr="0017153A">
        <w:rPr>
          <w:sz w:val="20"/>
          <w:szCs w:val="20"/>
        </w:rPr>
        <w:t xml:space="preserve"> preserved, with GS scores</w:t>
      </w:r>
      <w:r w:rsidR="00B524B3" w:rsidRPr="0017153A">
        <w:rPr>
          <w:sz w:val="20"/>
          <w:szCs w:val="20"/>
        </w:rPr>
        <w:t xml:space="preserve"> </w:t>
      </w:r>
      <w:r w:rsidR="00017887" w:rsidRPr="0017153A">
        <w:rPr>
          <w:sz w:val="20"/>
          <w:szCs w:val="20"/>
        </w:rPr>
        <w:t>remaining</w:t>
      </w:r>
      <w:r w:rsidR="00826257" w:rsidRPr="0017153A">
        <w:rPr>
          <w:sz w:val="20"/>
          <w:szCs w:val="20"/>
        </w:rPr>
        <w:t xml:space="preserve"> </w:t>
      </w:r>
      <w:r w:rsidR="00B524B3" w:rsidRPr="0017153A">
        <w:rPr>
          <w:sz w:val="20"/>
          <w:szCs w:val="20"/>
        </w:rPr>
        <w:t>generally more conservative than</w:t>
      </w:r>
      <w:r w:rsidR="00D84733" w:rsidRPr="0017153A">
        <w:rPr>
          <w:sz w:val="20"/>
          <w:szCs w:val="20"/>
        </w:rPr>
        <w:t xml:space="preserve"> CSI. However, </w:t>
      </w:r>
      <w:r w:rsidR="00CE68F0" w:rsidRPr="0017153A">
        <w:rPr>
          <w:sz w:val="20"/>
          <w:szCs w:val="20"/>
        </w:rPr>
        <w:t xml:space="preserve">epilepsy provides </w:t>
      </w:r>
      <w:r w:rsidR="004C5CBF" w:rsidRPr="0017153A">
        <w:rPr>
          <w:sz w:val="20"/>
          <w:szCs w:val="20"/>
        </w:rPr>
        <w:t>a real-world example</w:t>
      </w:r>
      <w:r w:rsidR="00993BF7" w:rsidRPr="0017153A">
        <w:rPr>
          <w:sz w:val="20"/>
          <w:szCs w:val="20"/>
        </w:rPr>
        <w:t xml:space="preserve"> of how any differences between CSI and GS become negligible</w:t>
      </w:r>
      <w:r w:rsidR="004C5CBF" w:rsidRPr="0017153A">
        <w:rPr>
          <w:sz w:val="20"/>
          <w:szCs w:val="20"/>
        </w:rPr>
        <w:t xml:space="preserve"> </w:t>
      </w:r>
      <w:r w:rsidR="00CE68F0" w:rsidRPr="0017153A">
        <w:rPr>
          <w:sz w:val="20"/>
          <w:szCs w:val="20"/>
        </w:rPr>
        <w:t>in studies were</w:t>
      </w:r>
      <w:r w:rsidR="00D84733" w:rsidRPr="0017153A">
        <w:rPr>
          <w:sz w:val="20"/>
          <w:szCs w:val="20"/>
        </w:rPr>
        <w:t xml:space="preserve"> large sample sizes (N) are driven by very high numbers of TN</w:t>
      </w:r>
      <w:r w:rsidR="004C5CBF" w:rsidRPr="0017153A">
        <w:rPr>
          <w:sz w:val="20"/>
          <w:szCs w:val="20"/>
        </w:rPr>
        <w:t xml:space="preserve"> far </w:t>
      </w:r>
      <w:r w:rsidR="00D84733" w:rsidRPr="0017153A">
        <w:rPr>
          <w:sz w:val="20"/>
          <w:szCs w:val="20"/>
        </w:rPr>
        <w:t>outnumber</w:t>
      </w:r>
      <w:r w:rsidR="004C5CBF" w:rsidRPr="0017153A">
        <w:rPr>
          <w:sz w:val="20"/>
          <w:szCs w:val="20"/>
        </w:rPr>
        <w:t>ing</w:t>
      </w:r>
      <w:r w:rsidR="00D84733" w:rsidRPr="0017153A">
        <w:rPr>
          <w:sz w:val="20"/>
          <w:szCs w:val="20"/>
        </w:rPr>
        <w:t xml:space="preserve"> TP, FP, </w:t>
      </w:r>
      <w:r w:rsidR="004C5CBF" w:rsidRPr="0017153A">
        <w:rPr>
          <w:sz w:val="20"/>
          <w:szCs w:val="20"/>
        </w:rPr>
        <w:t xml:space="preserve">and </w:t>
      </w:r>
      <w:r w:rsidR="00D84733" w:rsidRPr="0017153A">
        <w:rPr>
          <w:sz w:val="20"/>
          <w:szCs w:val="20"/>
        </w:rPr>
        <w:t>FN</w:t>
      </w:r>
      <w:r w:rsidR="004C5CBF" w:rsidRPr="0017153A">
        <w:rPr>
          <w:sz w:val="20"/>
          <w:szCs w:val="20"/>
        </w:rPr>
        <w:t xml:space="preserve"> to the extent of markedly lowering CH </w:t>
      </w:r>
      <w:r w:rsidR="00993BF7" w:rsidRPr="0017153A">
        <w:rPr>
          <w:sz w:val="20"/>
          <w:szCs w:val="20"/>
        </w:rPr>
        <w:t>(all studies to the right of Holden 2005 in Figure 1, raw data available here:</w:t>
      </w:r>
      <w:r w:rsidR="006724EF" w:rsidRPr="0017153A">
        <w:rPr>
          <w:sz w:val="20"/>
          <w:szCs w:val="20"/>
        </w:rPr>
        <w:t xml:space="preserve"> </w:t>
      </w:r>
      <w:hyperlink r:id="rId11" w:history="1">
        <w:r w:rsidR="006724EF" w:rsidRPr="0017153A">
          <w:rPr>
            <w:rStyle w:val="Hyperlink"/>
            <w:sz w:val="20"/>
            <w:szCs w:val="20"/>
          </w:rPr>
          <w:t>www.bit.ly/3WzcsqP</w:t>
        </w:r>
      </w:hyperlink>
      <w:r w:rsidR="00993BF7" w:rsidRPr="0017153A">
        <w:rPr>
          <w:sz w:val="20"/>
          <w:szCs w:val="20"/>
        </w:rPr>
        <w:t>)</w:t>
      </w:r>
      <w:r w:rsidR="00CE68F0" w:rsidRPr="0017153A">
        <w:rPr>
          <w:sz w:val="20"/>
          <w:szCs w:val="20"/>
        </w:rPr>
        <w:t>.</w:t>
      </w:r>
      <w:r w:rsidR="006C2564" w:rsidRPr="0017153A">
        <w:rPr>
          <w:sz w:val="20"/>
          <w:szCs w:val="20"/>
        </w:rPr>
        <w:t xml:space="preserve">  </w:t>
      </w:r>
      <w:r w:rsidR="00993BF7" w:rsidRPr="0017153A">
        <w:rPr>
          <w:sz w:val="20"/>
          <w:szCs w:val="20"/>
        </w:rPr>
        <w:t xml:space="preserve"> </w:t>
      </w:r>
    </w:p>
    <w:p w14:paraId="5FF3B4FA" w14:textId="25DD307D" w:rsidR="00E15DDF" w:rsidRPr="0017153A" w:rsidRDefault="00A92AD8" w:rsidP="007B6258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Although CSI</w:t>
      </w:r>
      <w:r w:rsidR="00CE68F0" w:rsidRPr="0017153A">
        <w:rPr>
          <w:sz w:val="20"/>
          <w:szCs w:val="20"/>
        </w:rPr>
        <w:t xml:space="preserve"> and GS</w:t>
      </w:r>
      <w:r w:rsidRPr="0017153A">
        <w:rPr>
          <w:sz w:val="20"/>
          <w:szCs w:val="20"/>
        </w:rPr>
        <w:t xml:space="preserve"> </w:t>
      </w:r>
      <w:r w:rsidR="00CE68F0" w:rsidRPr="0017153A">
        <w:rPr>
          <w:sz w:val="20"/>
          <w:szCs w:val="20"/>
        </w:rPr>
        <w:t>are</w:t>
      </w:r>
      <w:r w:rsidRPr="0017153A">
        <w:rPr>
          <w:sz w:val="20"/>
          <w:szCs w:val="20"/>
        </w:rPr>
        <w:t xml:space="preserve"> </w:t>
      </w:r>
      <w:r w:rsidR="0094191E" w:rsidRPr="0017153A">
        <w:rPr>
          <w:sz w:val="20"/>
          <w:szCs w:val="20"/>
        </w:rPr>
        <w:t>established</w:t>
      </w:r>
      <w:r w:rsidRPr="0017153A">
        <w:rPr>
          <w:sz w:val="20"/>
          <w:szCs w:val="20"/>
        </w:rPr>
        <w:t xml:space="preserve"> </w:t>
      </w:r>
      <w:r w:rsidR="00B72453" w:rsidRPr="0017153A">
        <w:rPr>
          <w:sz w:val="20"/>
          <w:szCs w:val="20"/>
        </w:rPr>
        <w:t xml:space="preserve">prediction </w:t>
      </w:r>
      <w:r w:rsidR="004234DE" w:rsidRPr="0017153A">
        <w:rPr>
          <w:sz w:val="20"/>
          <w:szCs w:val="20"/>
        </w:rPr>
        <w:t>metric</w:t>
      </w:r>
      <w:r w:rsidR="00826257" w:rsidRPr="0017153A">
        <w:rPr>
          <w:sz w:val="20"/>
          <w:szCs w:val="20"/>
        </w:rPr>
        <w:t>s</w:t>
      </w:r>
      <w:r w:rsidR="00B72453" w:rsidRPr="0017153A">
        <w:rPr>
          <w:sz w:val="20"/>
          <w:szCs w:val="20"/>
        </w:rPr>
        <w:t xml:space="preserve"> </w:t>
      </w:r>
      <w:r w:rsidR="0094191E" w:rsidRPr="0017153A">
        <w:rPr>
          <w:sz w:val="20"/>
          <w:szCs w:val="20"/>
        </w:rPr>
        <w:t>in meteorological literature</w:t>
      </w:r>
      <w:r w:rsidRPr="0017153A">
        <w:rPr>
          <w:sz w:val="20"/>
          <w:szCs w:val="20"/>
        </w:rPr>
        <w:t>,</w:t>
      </w:r>
      <w:r w:rsidR="001826FD" w:rsidRPr="0017153A">
        <w:rPr>
          <w:sz w:val="20"/>
          <w:szCs w:val="20"/>
        </w:rPr>
        <w:fldChar w:fldCharType="begin">
          <w:fldData xml:space="preserve">PEVuZE5vdGU+PENpdGU+PEF1dGhvcj5HZXJhcGV0cml0aXM8L0F1dGhvcj48WWVhcj4yMDA0PC9Z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</w:fldData>
        </w:fldChar>
      </w:r>
      <w:r w:rsidR="00826257" w:rsidRPr="0017153A">
        <w:rPr>
          <w:sz w:val="20"/>
          <w:szCs w:val="20"/>
        </w:rPr>
        <w:instrText xml:space="preserve"> ADDIN EN.CITE </w:instrText>
      </w:r>
      <w:r w:rsidR="00826257" w:rsidRPr="0017153A">
        <w:rPr>
          <w:sz w:val="20"/>
          <w:szCs w:val="20"/>
        </w:rPr>
        <w:fldChar w:fldCharType="begin">
          <w:fldData xml:space="preserve">PEVuZE5vdGU+PENpdGU+PEF1dGhvcj5HZXJhcGV0cml0aXM8L0F1dGhvcj48WWVhcj4yMDA0PC9Z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</w:fldData>
        </w:fldChar>
      </w:r>
      <w:r w:rsidR="00826257" w:rsidRPr="0017153A">
        <w:rPr>
          <w:sz w:val="20"/>
          <w:szCs w:val="20"/>
        </w:rPr>
        <w:instrText xml:space="preserve"> ADDIN EN.CITE.DATA </w:instrText>
      </w:r>
      <w:r w:rsidR="00826257" w:rsidRPr="0017153A">
        <w:rPr>
          <w:sz w:val="20"/>
          <w:szCs w:val="20"/>
        </w:rPr>
      </w:r>
      <w:r w:rsidR="00826257" w:rsidRPr="0017153A">
        <w:rPr>
          <w:sz w:val="20"/>
          <w:szCs w:val="20"/>
        </w:rPr>
        <w:fldChar w:fldCharType="end"/>
      </w:r>
      <w:r w:rsidR="001826FD" w:rsidRPr="0017153A">
        <w:rPr>
          <w:sz w:val="20"/>
          <w:szCs w:val="20"/>
        </w:rPr>
      </w:r>
      <w:r w:rsidR="001826FD" w:rsidRPr="0017153A">
        <w:rPr>
          <w:sz w:val="20"/>
          <w:szCs w:val="20"/>
        </w:rPr>
        <w:fldChar w:fldCharType="separate"/>
      </w:r>
      <w:r w:rsidR="00826257" w:rsidRPr="0017153A">
        <w:rPr>
          <w:noProof/>
          <w:sz w:val="20"/>
          <w:szCs w:val="20"/>
          <w:vertAlign w:val="superscript"/>
        </w:rPr>
        <w:t>3-6, 8, 10-12</w:t>
      </w:r>
      <w:r w:rsidR="001826FD" w:rsidRPr="0017153A">
        <w:rPr>
          <w:sz w:val="20"/>
          <w:szCs w:val="20"/>
        </w:rPr>
        <w:fldChar w:fldCharType="end"/>
      </w:r>
      <w:r w:rsidRPr="0017153A">
        <w:rPr>
          <w:sz w:val="20"/>
          <w:szCs w:val="20"/>
        </w:rPr>
        <w:t xml:space="preserve"> </w:t>
      </w:r>
      <w:r w:rsidR="00367C15" w:rsidRPr="0017153A">
        <w:rPr>
          <w:sz w:val="20"/>
          <w:szCs w:val="20"/>
        </w:rPr>
        <w:t>few</w:t>
      </w:r>
      <w:r w:rsidRPr="0017153A">
        <w:rPr>
          <w:sz w:val="20"/>
          <w:szCs w:val="20"/>
        </w:rPr>
        <w:t xml:space="preserve"> text</w:t>
      </w:r>
      <w:r w:rsidR="00367C15" w:rsidRPr="0017153A">
        <w:rPr>
          <w:sz w:val="20"/>
          <w:szCs w:val="20"/>
        </w:rPr>
        <w:t>s</w:t>
      </w:r>
      <w:r w:rsidRPr="0017153A">
        <w:rPr>
          <w:sz w:val="20"/>
          <w:szCs w:val="20"/>
        </w:rPr>
        <w:t xml:space="preserve"> </w:t>
      </w:r>
      <w:r w:rsidR="00367C15" w:rsidRPr="0017153A">
        <w:rPr>
          <w:sz w:val="20"/>
          <w:szCs w:val="20"/>
        </w:rPr>
        <w:t>have</w:t>
      </w:r>
      <w:r w:rsidR="0094191E" w:rsidRPr="0017153A">
        <w:rPr>
          <w:sz w:val="20"/>
          <w:szCs w:val="20"/>
        </w:rPr>
        <w:t xml:space="preserve"> </w:t>
      </w:r>
      <w:r w:rsidR="009A1AFD" w:rsidRPr="0017153A">
        <w:rPr>
          <w:sz w:val="20"/>
          <w:szCs w:val="20"/>
        </w:rPr>
        <w:t>translated</w:t>
      </w:r>
      <w:r w:rsidRPr="0017153A">
        <w:rPr>
          <w:sz w:val="20"/>
          <w:szCs w:val="20"/>
        </w:rPr>
        <w:t xml:space="preserve"> </w:t>
      </w:r>
      <w:r w:rsidR="00CE68F0" w:rsidRPr="0017153A">
        <w:rPr>
          <w:sz w:val="20"/>
          <w:szCs w:val="20"/>
        </w:rPr>
        <w:t>them</w:t>
      </w:r>
      <w:r w:rsidRPr="0017153A">
        <w:rPr>
          <w:sz w:val="20"/>
          <w:szCs w:val="20"/>
        </w:rPr>
        <w:t xml:space="preserve"> into </w:t>
      </w:r>
      <w:r w:rsidR="00E15DDF" w:rsidRPr="0017153A">
        <w:rPr>
          <w:sz w:val="20"/>
          <w:szCs w:val="20"/>
        </w:rPr>
        <w:t>medical literature</w:t>
      </w:r>
      <w:r w:rsidR="0094191E" w:rsidRPr="0017153A">
        <w:rPr>
          <w:sz w:val="20"/>
          <w:szCs w:val="20"/>
        </w:rPr>
        <w:t>.</w:t>
      </w:r>
      <w:r w:rsidR="008D7939" w:rsidRPr="0017153A">
        <w:rPr>
          <w:sz w:val="20"/>
          <w:szCs w:val="20"/>
          <w:vertAlign w:val="superscript"/>
        </w:rPr>
        <w:fldChar w:fldCharType="begin">
          <w:fldData xml:space="preserve">PEVuZE5vdGU+PENpdGU+PEF1dGhvcj5MYXJuZXI8L0F1dGhvcj48WWVhcj4yMDIxPC9ZZWFyPjxS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</w:fldData>
        </w:fldChar>
      </w:r>
      <w:r w:rsidR="00D53DCF" w:rsidRPr="0017153A">
        <w:rPr>
          <w:sz w:val="20"/>
          <w:szCs w:val="20"/>
          <w:vertAlign w:val="superscript"/>
        </w:rPr>
        <w:instrText xml:space="preserve"> ADDIN EN.CITE </w:instrText>
      </w:r>
      <w:r w:rsidR="00D53DCF" w:rsidRPr="0017153A">
        <w:rPr>
          <w:sz w:val="20"/>
          <w:szCs w:val="20"/>
          <w:vertAlign w:val="superscript"/>
        </w:rPr>
        <w:fldChar w:fldCharType="begin">
          <w:fldData xml:space="preserve">PEVuZE5vdGU+PENpdGU+PEF1dGhvcj5MYXJuZXI8L0F1dGhvcj48WWVhcj4yMDIxPC9ZZWFyPjxS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</w:fldData>
        </w:fldChar>
      </w:r>
      <w:r w:rsidR="00D53DCF" w:rsidRPr="0017153A">
        <w:rPr>
          <w:sz w:val="20"/>
          <w:szCs w:val="20"/>
          <w:vertAlign w:val="superscript"/>
        </w:rPr>
        <w:instrText xml:space="preserve"> ADDIN EN.CITE.DATA </w:instrText>
      </w:r>
      <w:r w:rsidR="00D53DCF" w:rsidRPr="0017153A">
        <w:rPr>
          <w:sz w:val="20"/>
          <w:szCs w:val="20"/>
          <w:vertAlign w:val="superscript"/>
        </w:rPr>
      </w:r>
      <w:r w:rsidR="00D53DCF" w:rsidRPr="0017153A">
        <w:rPr>
          <w:sz w:val="20"/>
          <w:szCs w:val="20"/>
          <w:vertAlign w:val="superscript"/>
        </w:rPr>
        <w:fldChar w:fldCharType="end"/>
      </w:r>
      <w:r w:rsidR="008D7939" w:rsidRPr="0017153A">
        <w:rPr>
          <w:sz w:val="20"/>
          <w:szCs w:val="20"/>
          <w:vertAlign w:val="superscript"/>
        </w:rPr>
      </w:r>
      <w:r w:rsidR="008D7939" w:rsidRPr="0017153A">
        <w:rPr>
          <w:sz w:val="20"/>
          <w:szCs w:val="20"/>
          <w:vertAlign w:val="superscript"/>
        </w:rPr>
        <w:fldChar w:fldCharType="separate"/>
      </w:r>
      <w:r w:rsidR="00D53DCF" w:rsidRPr="0017153A">
        <w:rPr>
          <w:noProof/>
          <w:sz w:val="20"/>
          <w:szCs w:val="20"/>
          <w:vertAlign w:val="superscript"/>
        </w:rPr>
        <w:t>9, 13</w:t>
      </w:r>
      <w:r w:rsidR="008D7939" w:rsidRPr="0017153A">
        <w:rPr>
          <w:sz w:val="20"/>
          <w:szCs w:val="20"/>
          <w:vertAlign w:val="superscript"/>
        </w:rPr>
        <w:fldChar w:fldCharType="end"/>
      </w:r>
      <w:r w:rsidR="00E15DDF" w:rsidRPr="0017153A">
        <w:rPr>
          <w:sz w:val="20"/>
          <w:szCs w:val="20"/>
        </w:rPr>
        <w:t xml:space="preserve"> </w:t>
      </w:r>
      <w:r w:rsidR="0094191E" w:rsidRPr="0017153A">
        <w:rPr>
          <w:sz w:val="20"/>
          <w:szCs w:val="20"/>
        </w:rPr>
        <w:t xml:space="preserve">We provide here the first translation of CSI </w:t>
      </w:r>
      <w:r w:rsidR="00CE68F0" w:rsidRPr="0017153A">
        <w:rPr>
          <w:sz w:val="20"/>
          <w:szCs w:val="20"/>
        </w:rPr>
        <w:t xml:space="preserve">and GS </w:t>
      </w:r>
      <w:r w:rsidR="005F1A0D" w:rsidRPr="0017153A">
        <w:rPr>
          <w:sz w:val="20"/>
          <w:szCs w:val="20"/>
        </w:rPr>
        <w:t>in</w:t>
      </w:r>
      <w:r w:rsidR="001C2D37" w:rsidRPr="0017153A">
        <w:rPr>
          <w:sz w:val="20"/>
          <w:szCs w:val="20"/>
        </w:rPr>
        <w:t>to</w:t>
      </w:r>
      <w:r w:rsidR="0094191E" w:rsidRPr="0017153A">
        <w:rPr>
          <w:sz w:val="20"/>
          <w:szCs w:val="20"/>
        </w:rPr>
        <w:t xml:space="preserve"> epilepsy literature</w:t>
      </w:r>
      <w:r w:rsidR="00E15DDF" w:rsidRPr="0017153A">
        <w:rPr>
          <w:sz w:val="20"/>
          <w:szCs w:val="20"/>
        </w:rPr>
        <w:t>.</w:t>
      </w:r>
      <w:r w:rsidR="00BF1F18" w:rsidRPr="0017153A">
        <w:rPr>
          <w:sz w:val="20"/>
          <w:szCs w:val="20"/>
        </w:rPr>
        <w:t xml:space="preserve"> </w:t>
      </w:r>
      <w:r w:rsidR="00E15DDF" w:rsidRPr="0017153A">
        <w:rPr>
          <w:sz w:val="20"/>
          <w:szCs w:val="20"/>
        </w:rPr>
        <w:t xml:space="preserve">We suggest CSI may be an appropriate </w:t>
      </w:r>
      <w:r w:rsidR="005B2793" w:rsidRPr="0017153A">
        <w:rPr>
          <w:sz w:val="20"/>
          <w:szCs w:val="20"/>
        </w:rPr>
        <w:t xml:space="preserve">measure to complement </w:t>
      </w:r>
      <w:r w:rsidR="00BD314D" w:rsidRPr="0017153A">
        <w:rPr>
          <w:sz w:val="20"/>
          <w:szCs w:val="20"/>
        </w:rPr>
        <w:t>Sens, Spec, PPV</w:t>
      </w:r>
      <w:r w:rsidR="005B2793" w:rsidRPr="0017153A">
        <w:rPr>
          <w:sz w:val="20"/>
          <w:szCs w:val="20"/>
        </w:rPr>
        <w:t xml:space="preserve"> and</w:t>
      </w:r>
      <w:r w:rsidR="00BD314D" w:rsidRPr="0017153A">
        <w:rPr>
          <w:sz w:val="20"/>
          <w:szCs w:val="20"/>
        </w:rPr>
        <w:t xml:space="preserve"> NPV</w:t>
      </w:r>
      <w:r w:rsidR="00996A01" w:rsidRPr="0017153A">
        <w:rPr>
          <w:sz w:val="20"/>
          <w:szCs w:val="20"/>
        </w:rPr>
        <w:t xml:space="preserve">, particularly as it allows combined interpretation of PPV and Sens whilst </w:t>
      </w:r>
      <w:r w:rsidR="00635700" w:rsidRPr="0017153A">
        <w:rPr>
          <w:sz w:val="20"/>
          <w:szCs w:val="20"/>
        </w:rPr>
        <w:t xml:space="preserve">also </w:t>
      </w:r>
      <w:r w:rsidR="00996A01" w:rsidRPr="0017153A">
        <w:rPr>
          <w:sz w:val="20"/>
          <w:szCs w:val="20"/>
        </w:rPr>
        <w:t>avoiding</w:t>
      </w:r>
      <w:r w:rsidR="00635700" w:rsidRPr="0017153A">
        <w:rPr>
          <w:sz w:val="20"/>
          <w:szCs w:val="20"/>
        </w:rPr>
        <w:t xml:space="preserve"> the inflation of NPV and Spec when</w:t>
      </w:r>
      <w:r w:rsidR="00E15DDF" w:rsidRPr="0017153A">
        <w:rPr>
          <w:sz w:val="20"/>
          <w:szCs w:val="20"/>
        </w:rPr>
        <w:t xml:space="preserve"> there are </w:t>
      </w:r>
      <w:r w:rsidR="002A641F" w:rsidRPr="0017153A">
        <w:rPr>
          <w:sz w:val="20"/>
          <w:szCs w:val="20"/>
        </w:rPr>
        <w:t>many TNs</w:t>
      </w:r>
      <w:r w:rsidR="00635700" w:rsidRPr="0017153A">
        <w:rPr>
          <w:sz w:val="20"/>
          <w:szCs w:val="20"/>
        </w:rPr>
        <w:t>.</w:t>
      </w:r>
      <w:r w:rsidR="00054767" w:rsidRPr="0017153A">
        <w:rPr>
          <w:sz w:val="20"/>
          <w:szCs w:val="20"/>
        </w:rPr>
        <w:t xml:space="preserve"> </w:t>
      </w:r>
      <w:r w:rsidR="0008698B" w:rsidRPr="0017153A">
        <w:rPr>
          <w:sz w:val="20"/>
          <w:szCs w:val="20"/>
        </w:rPr>
        <w:t>GS may be a better metric when there are fewer TN</w:t>
      </w:r>
      <w:r w:rsidR="00826257" w:rsidRPr="0017153A">
        <w:rPr>
          <w:sz w:val="20"/>
          <w:szCs w:val="20"/>
        </w:rPr>
        <w:t xml:space="preserve"> and more CH</w:t>
      </w:r>
      <w:r w:rsidR="0008698B" w:rsidRPr="0017153A">
        <w:rPr>
          <w:sz w:val="20"/>
          <w:szCs w:val="20"/>
        </w:rPr>
        <w:t xml:space="preserve">. </w:t>
      </w:r>
      <w:r w:rsidR="00E15DDF" w:rsidRPr="0017153A">
        <w:rPr>
          <w:sz w:val="20"/>
          <w:szCs w:val="20"/>
        </w:rPr>
        <w:t>Based on the current findings</w:t>
      </w:r>
      <w:r w:rsidR="00635700" w:rsidRPr="0017153A">
        <w:rPr>
          <w:sz w:val="20"/>
          <w:szCs w:val="20"/>
        </w:rPr>
        <w:t>,</w:t>
      </w:r>
      <w:r w:rsidR="00054767" w:rsidRPr="0017153A">
        <w:rPr>
          <w:sz w:val="20"/>
          <w:szCs w:val="20"/>
        </w:rPr>
        <w:t xml:space="preserve"> </w:t>
      </w:r>
      <w:r w:rsidR="00E15DDF" w:rsidRPr="0017153A">
        <w:rPr>
          <w:sz w:val="20"/>
          <w:szCs w:val="20"/>
        </w:rPr>
        <w:t xml:space="preserve">we suggest a CSI of </w:t>
      </w:r>
      <w:r w:rsidR="005D261F" w:rsidRPr="0017153A">
        <w:rPr>
          <w:sz w:val="20"/>
          <w:szCs w:val="20"/>
        </w:rPr>
        <w:t>≥</w:t>
      </w:r>
      <w:r w:rsidR="00E15DDF" w:rsidRPr="0017153A">
        <w:rPr>
          <w:sz w:val="20"/>
          <w:szCs w:val="20"/>
        </w:rPr>
        <w:t xml:space="preserve">0.8 would be a reasonable </w:t>
      </w:r>
      <w:r w:rsidR="005D261F" w:rsidRPr="0017153A">
        <w:rPr>
          <w:sz w:val="20"/>
          <w:szCs w:val="20"/>
        </w:rPr>
        <w:t>threshold</w:t>
      </w:r>
      <w:r w:rsidR="008C4DEA" w:rsidRPr="0017153A">
        <w:rPr>
          <w:sz w:val="20"/>
          <w:szCs w:val="20"/>
        </w:rPr>
        <w:t xml:space="preserve"> </w:t>
      </w:r>
      <w:r w:rsidR="00E15DDF" w:rsidRPr="0017153A">
        <w:rPr>
          <w:sz w:val="20"/>
          <w:szCs w:val="20"/>
        </w:rPr>
        <w:t>score for</w:t>
      </w:r>
      <w:r w:rsidR="005D261F" w:rsidRPr="0017153A">
        <w:rPr>
          <w:sz w:val="20"/>
          <w:szCs w:val="20"/>
        </w:rPr>
        <w:t xml:space="preserve"> achieving diagnostic accuracy</w:t>
      </w:r>
      <w:r w:rsidR="00E15DDF" w:rsidRPr="0017153A">
        <w:rPr>
          <w:sz w:val="20"/>
          <w:szCs w:val="20"/>
        </w:rPr>
        <w:t>.</w:t>
      </w:r>
      <w:r w:rsidR="0008698B" w:rsidRPr="0017153A">
        <w:rPr>
          <w:sz w:val="20"/>
          <w:szCs w:val="20"/>
        </w:rPr>
        <w:t xml:space="preserve"> Optimal diagnostic thresholds for GS remain to be elucidated.</w:t>
      </w:r>
    </w:p>
    <w:p w14:paraId="1FC60886" w14:textId="28F3C246" w:rsidR="009E25FA" w:rsidRPr="0017153A" w:rsidRDefault="009E25FA" w:rsidP="007B6258">
      <w:pPr>
        <w:spacing w:before="120" w:line="480" w:lineRule="auto"/>
        <w:jc w:val="both"/>
        <w:rPr>
          <w:b/>
          <w:sz w:val="20"/>
          <w:szCs w:val="20"/>
        </w:rPr>
      </w:pPr>
      <w:r w:rsidRPr="0017153A">
        <w:rPr>
          <w:b/>
          <w:sz w:val="20"/>
          <w:szCs w:val="20"/>
        </w:rPr>
        <w:t>Acknowledgements</w:t>
      </w:r>
    </w:p>
    <w:p w14:paraId="2A70C715" w14:textId="2D28C454" w:rsidR="001F14B9" w:rsidRPr="0017153A" w:rsidRDefault="001F14B9" w:rsidP="00E04F51">
      <w:pPr>
        <w:spacing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GKM is supported by an NIHR Clinical Lectureship (CL-2022-07-002).</w:t>
      </w:r>
    </w:p>
    <w:p w14:paraId="55DE9465" w14:textId="35C6DC07" w:rsidR="006B14CD" w:rsidRPr="0017153A" w:rsidRDefault="006B14CD" w:rsidP="007B6258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b/>
          <w:sz w:val="20"/>
          <w:szCs w:val="20"/>
        </w:rPr>
        <w:t>Conflicts of Interest</w:t>
      </w:r>
    </w:p>
    <w:p w14:paraId="56EFB956" w14:textId="77777777" w:rsidR="006B14CD" w:rsidRPr="0017153A" w:rsidRDefault="006B14CD" w:rsidP="007B6258">
      <w:pPr>
        <w:spacing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None of the authors has any conflict of interest to disclose.</w:t>
      </w:r>
    </w:p>
    <w:p w14:paraId="45A5FF7E" w14:textId="77777777" w:rsidR="006B14CD" w:rsidRPr="0017153A" w:rsidRDefault="006B14CD" w:rsidP="007B6258">
      <w:pPr>
        <w:spacing w:before="120" w:line="480" w:lineRule="auto"/>
        <w:jc w:val="both"/>
        <w:rPr>
          <w:sz w:val="20"/>
          <w:szCs w:val="20"/>
        </w:rPr>
      </w:pPr>
      <w:r w:rsidRPr="0017153A">
        <w:rPr>
          <w:b/>
          <w:sz w:val="20"/>
          <w:szCs w:val="20"/>
        </w:rPr>
        <w:t>Ethical Publication Statement</w:t>
      </w:r>
    </w:p>
    <w:p w14:paraId="4C303709" w14:textId="2CC4BDFB" w:rsidR="006B14CD" w:rsidRPr="0017153A" w:rsidRDefault="006B14CD" w:rsidP="007B6258">
      <w:pPr>
        <w:spacing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We confirm that we have read the Journal’s position on issues involved in ethical publication and affirm that this report is consistent with those guidelines.</w:t>
      </w:r>
    </w:p>
    <w:p w14:paraId="12B91AC8" w14:textId="7053A606" w:rsidR="006C625D" w:rsidRPr="0017153A" w:rsidRDefault="006C625D" w:rsidP="007B6258">
      <w:pPr>
        <w:spacing w:line="480" w:lineRule="auto"/>
        <w:jc w:val="both"/>
        <w:rPr>
          <w:b/>
          <w:sz w:val="20"/>
          <w:szCs w:val="20"/>
        </w:rPr>
      </w:pPr>
      <w:r w:rsidRPr="0017153A">
        <w:rPr>
          <w:b/>
          <w:sz w:val="20"/>
          <w:szCs w:val="20"/>
        </w:rPr>
        <w:t>Data Availability Statement</w:t>
      </w:r>
    </w:p>
    <w:p w14:paraId="5415325C" w14:textId="3D59E99F" w:rsidR="006C625D" w:rsidRPr="0017153A" w:rsidRDefault="006C625D" w:rsidP="00FF45D0">
      <w:pPr>
        <w:spacing w:line="480" w:lineRule="auto"/>
        <w:jc w:val="both"/>
        <w:rPr>
          <w:sz w:val="20"/>
          <w:szCs w:val="20"/>
        </w:rPr>
      </w:pPr>
      <w:r w:rsidRPr="0017153A">
        <w:rPr>
          <w:sz w:val="20"/>
          <w:szCs w:val="20"/>
        </w:rPr>
        <w:t>Base data are available from the published systematic review.</w:t>
      </w:r>
      <w:r w:rsidRPr="0017153A">
        <w:rPr>
          <w:sz w:val="20"/>
          <w:szCs w:val="20"/>
        </w:rPr>
        <w:fldChar w:fldCharType="begin"/>
      </w:r>
      <w:r w:rsidRPr="0017153A">
        <w:rPr>
          <w:sz w:val="20"/>
          <w:szCs w:val="20"/>
        </w:rPr>
        <w:instrText xml:space="preserve"> ADDIN EN.CITE &lt;EndNote&gt;&lt;Cite&gt;&lt;Author&gt;Mbizvo&lt;/Author&gt;&lt;Year&gt;2020&lt;/Year&gt;&lt;RecNum&gt;409&lt;/RecNum&gt;&lt;DisplayText&gt;&lt;style face="superscript"&gt;1&lt;/style&gt;&lt;/DisplayText&gt;&lt;record&gt;&lt;rec-number&gt;409&lt;/rec-number&gt;&lt;foreign-keys&gt;&lt;key app="EN" db-id="rtdzxtsp7fv9fhe90rpvezsleze9rapstvpf" timestamp="1595863921"&gt;409&lt;/key&gt;&lt;/foreign-keys&gt;&lt;ref-type name="Journal Article"&gt;17&lt;/ref-type&gt;&lt;contributors&gt;&lt;authors&gt;&lt;author&gt;Mbizvo, G. K.&lt;/author&gt;&lt;author&gt;Bennett, K. H.&lt;/author&gt;&lt;author&gt;Schnier, C.&lt;/author&gt;&lt;author&gt;Simpson, C. R.&lt;/author&gt;&lt;author&gt;Duncan, S. E.&lt;/author&gt;&lt;author&gt;Chin, R. F. M.&lt;/author&gt;&lt;/authors&gt;&lt;/contributors&gt;&lt;auth-address&gt;Muir Maxwell Epilepsy Centre, Centre for Clinical Brain Sciences, The University of Edinburgh, Edinburgh, UK.&amp;#xD;Usher Institute of Population Health Sciences and Informatics, The University of Edinburgh, Edinburgh, UK.&amp;#xD;School of Health, Faculty of Health, Victoria University of Wellington, Wellington, NZ.&amp;#xD;Department of Clinical Neurosciences, Western General Hospital, Edinburgh, UK.&amp;#xD;Royal Hospital for Sick Children, Edinburgh, UK.&lt;/auth-address&gt;&lt;titles&gt;&lt;title&gt;The accuracy of using administrative healthcare data to identify epilepsy cases: A systematic review of validation studies&lt;/title&gt;&lt;secondary-title&gt;Epilepsia&lt;/secondary-title&gt;&lt;/titles&gt;&lt;periodical&gt;&lt;full-title&gt;Epilepsia&lt;/full-title&gt;&lt;/periodical&gt;&lt;pages&gt;1319-1335&lt;/pages&gt;&lt;volume&gt;61&lt;/volume&gt;&lt;number&gt;7&lt;/number&gt;&lt;edition&gt;2020/06/01&lt;/edition&gt;&lt;keywords&gt;&lt;keyword&gt;diagnostic test accuracy&lt;/keyword&gt;&lt;keyword&gt;international classification of diseases&lt;/keyword&gt;&lt;keyword&gt;positive predictive value&lt;/keyword&gt;&lt;keyword&gt;routine data&lt;/keyword&gt;&lt;keyword&gt;seizures&lt;/keyword&gt;&lt;keyword&gt;sensitivity&lt;/keyword&gt;&lt;/keywords&gt;&lt;dates&gt;&lt;year&gt;2020&lt;/year&gt;&lt;pub-dates&gt;&lt;date&gt;Jul&lt;/date&gt;&lt;/pub-dates&gt;&lt;/dates&gt;&lt;isbn&gt;1528-1167 (Electronic)&amp;#xD;0013-9580 (Linking)&lt;/isbn&gt;&lt;accession-num&gt;32474909&lt;/accession-num&gt;&lt;urls&gt;&lt;related-urls&gt;&lt;url&gt;https://www.ncbi.nlm.nih.gov/pubmed/32474909&lt;/url&gt;&lt;/related-urls&gt;&lt;/urls&gt;&lt;electronic-resource-num&gt;10.1111/epi.16547&lt;/electronic-resource-num&gt;&lt;/record&gt;&lt;/Cite&gt;&lt;/EndNote&gt;</w:instrText>
      </w:r>
      <w:r w:rsidRPr="0017153A">
        <w:rPr>
          <w:sz w:val="20"/>
          <w:szCs w:val="20"/>
        </w:rPr>
        <w:fldChar w:fldCharType="separate"/>
      </w:r>
      <w:r w:rsidRPr="0017153A">
        <w:rPr>
          <w:noProof/>
          <w:sz w:val="20"/>
          <w:szCs w:val="20"/>
          <w:vertAlign w:val="superscript"/>
        </w:rPr>
        <w:t>1</w:t>
      </w:r>
      <w:r w:rsidRPr="0017153A">
        <w:rPr>
          <w:sz w:val="20"/>
          <w:szCs w:val="20"/>
        </w:rPr>
        <w:fldChar w:fldCharType="end"/>
      </w:r>
      <w:r w:rsidRPr="0017153A">
        <w:rPr>
          <w:sz w:val="20"/>
          <w:szCs w:val="20"/>
        </w:rPr>
        <w:t xml:space="preserve"> Tabulated CSI</w:t>
      </w:r>
      <w:r w:rsidR="0008698B" w:rsidRPr="0017153A">
        <w:rPr>
          <w:sz w:val="20"/>
          <w:szCs w:val="20"/>
        </w:rPr>
        <w:t xml:space="preserve"> and GS</w:t>
      </w:r>
      <w:r w:rsidRPr="0017153A">
        <w:rPr>
          <w:sz w:val="20"/>
          <w:szCs w:val="20"/>
        </w:rPr>
        <w:t xml:space="preserve"> scores are available </w:t>
      </w:r>
      <w:r w:rsidR="0008698B" w:rsidRPr="0017153A">
        <w:rPr>
          <w:sz w:val="20"/>
          <w:szCs w:val="20"/>
        </w:rPr>
        <w:t>here</w:t>
      </w:r>
      <w:r w:rsidR="00523E2B" w:rsidRPr="0017153A">
        <w:rPr>
          <w:sz w:val="20"/>
          <w:szCs w:val="20"/>
        </w:rPr>
        <w:t>:</w:t>
      </w:r>
      <w:r w:rsidR="006724EF" w:rsidRPr="0017153A">
        <w:rPr>
          <w:sz w:val="20"/>
          <w:szCs w:val="20"/>
        </w:rPr>
        <w:t xml:space="preserve"> </w:t>
      </w:r>
      <w:hyperlink r:id="rId12" w:history="1">
        <w:r w:rsidR="006724EF" w:rsidRPr="0017153A">
          <w:rPr>
            <w:rStyle w:val="Hyperlink"/>
            <w:sz w:val="20"/>
            <w:szCs w:val="20"/>
          </w:rPr>
          <w:t>www.bit.ly/3WzcsqP</w:t>
        </w:r>
      </w:hyperlink>
      <w:r w:rsidR="0033578D" w:rsidRPr="0017153A">
        <w:rPr>
          <w:sz w:val="20"/>
          <w:szCs w:val="20"/>
        </w:rPr>
        <w:t xml:space="preserve">. </w:t>
      </w:r>
      <w:r w:rsidR="0008698B" w:rsidRPr="0017153A">
        <w:rPr>
          <w:sz w:val="20"/>
          <w:szCs w:val="20"/>
        </w:rPr>
        <w:t xml:space="preserve"> </w:t>
      </w:r>
      <w:r w:rsidRPr="0017153A">
        <w:rPr>
          <w:sz w:val="20"/>
          <w:szCs w:val="20"/>
        </w:rPr>
        <w:t xml:space="preserve">    </w:t>
      </w:r>
    </w:p>
    <w:p w14:paraId="0175CB3C" w14:textId="50D7B15F" w:rsidR="006B14CD" w:rsidRPr="0017153A" w:rsidRDefault="00635700" w:rsidP="00825591">
      <w:pPr>
        <w:spacing w:before="120" w:line="480" w:lineRule="auto"/>
        <w:jc w:val="both"/>
        <w:rPr>
          <w:b/>
          <w:sz w:val="20"/>
          <w:szCs w:val="20"/>
        </w:rPr>
      </w:pPr>
      <w:r w:rsidRPr="0017153A">
        <w:rPr>
          <w:b/>
          <w:sz w:val="20"/>
          <w:szCs w:val="20"/>
        </w:rPr>
        <w:t>References</w:t>
      </w:r>
      <w:bookmarkStart w:id="0" w:name="_Hlk101018260"/>
      <w:bookmarkEnd w:id="0"/>
    </w:p>
    <w:p w14:paraId="4C3293D0" w14:textId="77777777" w:rsidR="00825591" w:rsidRPr="0017153A" w:rsidRDefault="006B14CD" w:rsidP="00825591">
      <w:pPr>
        <w:pStyle w:val="EndNoteBibliography"/>
        <w:jc w:val="both"/>
        <w:rPr>
          <w:noProof/>
        </w:rPr>
      </w:pPr>
      <w:r w:rsidRPr="0017153A">
        <w:rPr>
          <w:szCs w:val="20"/>
        </w:rPr>
        <w:lastRenderedPageBreak/>
        <w:fldChar w:fldCharType="begin"/>
      </w:r>
      <w:r w:rsidRPr="0017153A">
        <w:rPr>
          <w:szCs w:val="20"/>
        </w:rPr>
        <w:instrText xml:space="preserve"> ADDIN EN.REFLIST </w:instrText>
      </w:r>
      <w:r w:rsidRPr="0017153A">
        <w:rPr>
          <w:szCs w:val="20"/>
        </w:rPr>
        <w:fldChar w:fldCharType="separate"/>
      </w:r>
      <w:r w:rsidR="00825591" w:rsidRPr="0017153A">
        <w:rPr>
          <w:noProof/>
        </w:rPr>
        <w:t>1.</w:t>
      </w:r>
      <w:r w:rsidR="00825591" w:rsidRPr="0017153A">
        <w:rPr>
          <w:noProof/>
        </w:rPr>
        <w:tab/>
        <w:t>Mbizvo GK, Bennett KH, Schnier C, et al. The accuracy of using administrative healthcare data to identify epilepsy cases: A systematic review of validation studies Epilepsia. 2020 Jul;61(7):1319-1335.</w:t>
      </w:r>
    </w:p>
    <w:p w14:paraId="5D28D0AE" w14:textId="77777777" w:rsidR="00825591" w:rsidRPr="0017153A" w:rsidRDefault="00825591" w:rsidP="00825591">
      <w:pPr>
        <w:pStyle w:val="EndNoteBibliography"/>
        <w:jc w:val="both"/>
        <w:rPr>
          <w:noProof/>
        </w:rPr>
      </w:pPr>
      <w:r w:rsidRPr="0017153A">
        <w:rPr>
          <w:noProof/>
        </w:rPr>
        <w:t>2.</w:t>
      </w:r>
      <w:r w:rsidRPr="0017153A">
        <w:rPr>
          <w:noProof/>
        </w:rPr>
        <w:tab/>
        <w:t>Larner AJ. Diagnostic Test Accuracy Studies in Dementia: A Pragmatic Approach. 2nd ed. 2019 ed. Cham: Springer International Publishing.</w:t>
      </w:r>
    </w:p>
    <w:p w14:paraId="37F8F681" w14:textId="77777777" w:rsidR="00825591" w:rsidRPr="0017153A" w:rsidRDefault="00825591" w:rsidP="00825591">
      <w:pPr>
        <w:pStyle w:val="EndNoteBibliography"/>
        <w:jc w:val="both"/>
        <w:rPr>
          <w:noProof/>
        </w:rPr>
      </w:pPr>
      <w:r w:rsidRPr="0017153A">
        <w:rPr>
          <w:noProof/>
        </w:rPr>
        <w:t>3.</w:t>
      </w:r>
      <w:r w:rsidRPr="0017153A">
        <w:rPr>
          <w:noProof/>
        </w:rPr>
        <w:tab/>
        <w:t>Schaefer JT. The critical success index as an indicator of warning skill Weather Forecast 1990;5:570-575.</w:t>
      </w:r>
    </w:p>
    <w:p w14:paraId="04CC01ED" w14:textId="77777777" w:rsidR="00825591" w:rsidRPr="0017153A" w:rsidRDefault="00825591" w:rsidP="00825591">
      <w:pPr>
        <w:pStyle w:val="EndNoteBibliography"/>
        <w:jc w:val="both"/>
        <w:rPr>
          <w:noProof/>
        </w:rPr>
      </w:pPr>
      <w:r w:rsidRPr="0017153A">
        <w:rPr>
          <w:noProof/>
        </w:rPr>
        <w:t>4.</w:t>
      </w:r>
      <w:r w:rsidRPr="0017153A">
        <w:rPr>
          <w:noProof/>
        </w:rPr>
        <w:tab/>
        <w:t>Gilbert GK. Finley’s tornado predictions Am Meteorol J 1884;1:166-172.</w:t>
      </w:r>
    </w:p>
    <w:p w14:paraId="61AC4824" w14:textId="1DE2D070" w:rsidR="00825591" w:rsidRPr="0017153A" w:rsidRDefault="00825591" w:rsidP="00825591">
      <w:pPr>
        <w:pStyle w:val="EndNoteBibliography"/>
        <w:jc w:val="both"/>
        <w:rPr>
          <w:noProof/>
        </w:rPr>
      </w:pPr>
      <w:r w:rsidRPr="0017153A">
        <w:rPr>
          <w:noProof/>
        </w:rPr>
        <w:t>5.</w:t>
      </w:r>
      <w:r w:rsidRPr="0017153A">
        <w:rPr>
          <w:noProof/>
        </w:rPr>
        <w:tab/>
        <w:t xml:space="preserve">World Meteorological Organization. Forecast Verification for the African Severe Weather Forecasting Demonstration Projects; No. 1132. Geneva, Switzerland: World Meteorological Organization; 2014. Available from: </w:t>
      </w:r>
      <w:hyperlink r:id="rId13" w:history="1">
        <w:r w:rsidRPr="0017153A">
          <w:rPr>
            <w:rStyle w:val="Hyperlink"/>
            <w:noProof/>
          </w:rPr>
          <w:t>https://library.wmo.int/doc_num.php?explnum_id=7868</w:t>
        </w:r>
      </w:hyperlink>
      <w:r w:rsidRPr="0017153A">
        <w:rPr>
          <w:noProof/>
        </w:rPr>
        <w:t>.</w:t>
      </w:r>
    </w:p>
    <w:p w14:paraId="4336EB97" w14:textId="77777777" w:rsidR="00825591" w:rsidRPr="0017153A" w:rsidRDefault="00825591" w:rsidP="00825591">
      <w:pPr>
        <w:pStyle w:val="EndNoteBibliography"/>
        <w:jc w:val="both"/>
        <w:rPr>
          <w:noProof/>
        </w:rPr>
      </w:pPr>
      <w:r w:rsidRPr="0017153A">
        <w:rPr>
          <w:noProof/>
        </w:rPr>
        <w:t>6.</w:t>
      </w:r>
      <w:r w:rsidRPr="0017153A">
        <w:rPr>
          <w:noProof/>
        </w:rPr>
        <w:tab/>
        <w:t>Palmer WC, Allen RA. Note on the accuracy of forecasts concerning the rain problem. Washington, DC: U.S. Weather Bureau manuscript; 1949.</w:t>
      </w:r>
    </w:p>
    <w:p w14:paraId="00E38D8A" w14:textId="77777777" w:rsidR="00825591" w:rsidRPr="0017153A" w:rsidRDefault="00825591" w:rsidP="00825591">
      <w:pPr>
        <w:pStyle w:val="EndNoteBibliography"/>
        <w:jc w:val="both"/>
        <w:rPr>
          <w:noProof/>
        </w:rPr>
      </w:pPr>
      <w:r w:rsidRPr="0017153A">
        <w:rPr>
          <w:noProof/>
        </w:rPr>
        <w:t>7.</w:t>
      </w:r>
      <w:r w:rsidRPr="0017153A">
        <w:rPr>
          <w:noProof/>
        </w:rPr>
        <w:tab/>
        <w:t>Larner AJ. The 2x2 matrix: contingency, confusion and the metrics of binary classification. Cham, Switzerland: Springer; 2021.</w:t>
      </w:r>
    </w:p>
    <w:p w14:paraId="50673918" w14:textId="2EEFDC23" w:rsidR="00825591" w:rsidRPr="0017153A" w:rsidRDefault="00825591" w:rsidP="00825591">
      <w:pPr>
        <w:pStyle w:val="EndNoteBibliography"/>
        <w:jc w:val="both"/>
        <w:rPr>
          <w:noProof/>
        </w:rPr>
      </w:pPr>
      <w:r w:rsidRPr="0017153A">
        <w:rPr>
          <w:noProof/>
        </w:rPr>
        <w:t>8.</w:t>
      </w:r>
      <w:r w:rsidRPr="0017153A">
        <w:rPr>
          <w:noProof/>
        </w:rPr>
        <w:tab/>
        <w:t xml:space="preserve">Space Weather Prediction Center. Forecast Verification Glossary: National Oceanic and Atmospheric Administration; 2022. Available from: </w:t>
      </w:r>
      <w:hyperlink r:id="rId14" w:history="1">
        <w:r w:rsidRPr="0017153A">
          <w:rPr>
            <w:rStyle w:val="Hyperlink"/>
            <w:noProof/>
          </w:rPr>
          <w:t>https://bit.ly/3A7BchD</w:t>
        </w:r>
      </w:hyperlink>
      <w:r w:rsidRPr="0017153A">
        <w:rPr>
          <w:noProof/>
        </w:rPr>
        <w:t>.</w:t>
      </w:r>
    </w:p>
    <w:p w14:paraId="7A708B70" w14:textId="77777777" w:rsidR="00825591" w:rsidRPr="0017153A" w:rsidRDefault="00825591" w:rsidP="00825591">
      <w:pPr>
        <w:pStyle w:val="EndNoteBibliography"/>
        <w:jc w:val="both"/>
        <w:rPr>
          <w:noProof/>
        </w:rPr>
      </w:pPr>
      <w:r w:rsidRPr="0017153A">
        <w:rPr>
          <w:noProof/>
        </w:rPr>
        <w:t>9.</w:t>
      </w:r>
      <w:r w:rsidRPr="0017153A">
        <w:rPr>
          <w:noProof/>
        </w:rPr>
        <w:tab/>
        <w:t>Larner AJ. Assessing cognitive screeners with the critical success index Progress in Neurology and Psychiatry. 2021 Jul;25(3):33-37.</w:t>
      </w:r>
    </w:p>
    <w:p w14:paraId="263476F8" w14:textId="77777777" w:rsidR="00825591" w:rsidRPr="0017153A" w:rsidRDefault="00825591" w:rsidP="00825591">
      <w:pPr>
        <w:pStyle w:val="EndNoteBibliography"/>
        <w:jc w:val="both"/>
        <w:rPr>
          <w:noProof/>
        </w:rPr>
      </w:pPr>
      <w:r w:rsidRPr="0017153A">
        <w:rPr>
          <w:noProof/>
        </w:rPr>
        <w:t>10.</w:t>
      </w:r>
      <w:r w:rsidRPr="0017153A">
        <w:rPr>
          <w:noProof/>
        </w:rPr>
        <w:tab/>
        <w:t>Spyrou C, Varlas G, Pappa A, et al. Implementation of a Nowcasting Hydrometeorological System for Studying Flash Flood Events: The Case of Mandra, Greece Remote Sens-Basel. 2020 Sep;12(17).</w:t>
      </w:r>
    </w:p>
    <w:p w14:paraId="2A4DBFD4" w14:textId="77777777" w:rsidR="00825591" w:rsidRPr="0017153A" w:rsidRDefault="00825591" w:rsidP="00825591">
      <w:pPr>
        <w:pStyle w:val="EndNoteBibliography"/>
        <w:jc w:val="both"/>
        <w:rPr>
          <w:noProof/>
        </w:rPr>
      </w:pPr>
      <w:r w:rsidRPr="0017153A">
        <w:rPr>
          <w:noProof/>
        </w:rPr>
        <w:t>11.</w:t>
      </w:r>
      <w:r w:rsidRPr="0017153A">
        <w:rPr>
          <w:noProof/>
        </w:rPr>
        <w:tab/>
        <w:t>Doswell CA, Davies-Jones R, Keller DL. On Summary Measures of Skill in Rare Event Forecasting Based on Contingency Tables Weather and forecasting. 1990;5(4):576-585.</w:t>
      </w:r>
    </w:p>
    <w:p w14:paraId="71459991" w14:textId="77777777" w:rsidR="00825591" w:rsidRPr="0017153A" w:rsidRDefault="00825591" w:rsidP="00825591">
      <w:pPr>
        <w:pStyle w:val="EndNoteBibliography"/>
        <w:jc w:val="both"/>
        <w:rPr>
          <w:noProof/>
        </w:rPr>
      </w:pPr>
      <w:r w:rsidRPr="0017153A">
        <w:rPr>
          <w:noProof/>
        </w:rPr>
        <w:t>12.</w:t>
      </w:r>
      <w:r w:rsidRPr="0017153A">
        <w:rPr>
          <w:noProof/>
        </w:rPr>
        <w:tab/>
        <w:t>Gerapetritis H, Pelissier J, editors. The critical success index and warning strategy. 17th Conference on Probablity and Statistics in the Atmospheric Sciences, Seattle; 2004.</w:t>
      </w:r>
    </w:p>
    <w:p w14:paraId="1686A1F9" w14:textId="77777777" w:rsidR="00825591" w:rsidRPr="0017153A" w:rsidRDefault="00825591" w:rsidP="00825591">
      <w:pPr>
        <w:pStyle w:val="EndNoteBibliography"/>
        <w:jc w:val="both"/>
        <w:rPr>
          <w:noProof/>
        </w:rPr>
      </w:pPr>
      <w:r w:rsidRPr="0017153A">
        <w:rPr>
          <w:noProof/>
        </w:rPr>
        <w:t>13.</w:t>
      </w:r>
      <w:r w:rsidRPr="0017153A">
        <w:rPr>
          <w:noProof/>
        </w:rPr>
        <w:tab/>
        <w:t>Mbizvo GK, Larner AJ. Isolated headache is not a reliable indicator for brain cancer Clin Med (Lond). 2022 Jan;22(1):92-93.</w:t>
      </w:r>
    </w:p>
    <w:p w14:paraId="53195509" w14:textId="16214CA9" w:rsidR="006C293F" w:rsidRPr="0017153A" w:rsidRDefault="006B14CD" w:rsidP="00825591">
      <w:pPr>
        <w:spacing w:before="120" w:line="480" w:lineRule="auto"/>
        <w:jc w:val="both"/>
        <w:rPr>
          <w:b/>
          <w:sz w:val="20"/>
          <w:szCs w:val="20"/>
        </w:rPr>
      </w:pPr>
      <w:r w:rsidRPr="0017153A">
        <w:rPr>
          <w:sz w:val="20"/>
          <w:szCs w:val="20"/>
        </w:rPr>
        <w:fldChar w:fldCharType="end"/>
      </w:r>
      <w:r w:rsidR="007121BA" w:rsidRPr="0017153A">
        <w:rPr>
          <w:b/>
          <w:sz w:val="20"/>
          <w:szCs w:val="20"/>
        </w:rPr>
        <w:t>Figure legend</w:t>
      </w:r>
    </w:p>
    <w:p w14:paraId="1EEF3066" w14:textId="20264A4C" w:rsidR="007121BA" w:rsidRPr="0017153A" w:rsidRDefault="007121BA" w:rsidP="0033578D">
      <w:pPr>
        <w:spacing w:line="480" w:lineRule="auto"/>
        <w:jc w:val="both"/>
        <w:rPr>
          <w:b/>
          <w:sz w:val="20"/>
          <w:szCs w:val="20"/>
        </w:rPr>
      </w:pPr>
      <w:r w:rsidRPr="0017153A">
        <w:rPr>
          <w:b/>
          <w:sz w:val="20"/>
          <w:szCs w:val="20"/>
        </w:rPr>
        <w:t>Figure 1</w:t>
      </w:r>
      <w:r w:rsidR="004F599D" w:rsidRPr="0017153A">
        <w:rPr>
          <w:b/>
          <w:sz w:val="20"/>
          <w:szCs w:val="20"/>
        </w:rPr>
        <w:t xml:space="preserve">: </w:t>
      </w:r>
      <w:r w:rsidRPr="0017153A">
        <w:rPr>
          <w:sz w:val="20"/>
          <w:szCs w:val="20"/>
        </w:rPr>
        <w:t xml:space="preserve">Dotted line plot </w:t>
      </w:r>
      <w:r w:rsidR="004F599D" w:rsidRPr="0017153A">
        <w:rPr>
          <w:sz w:val="20"/>
          <w:szCs w:val="20"/>
        </w:rPr>
        <w:t xml:space="preserve">of CSI, </w:t>
      </w:r>
      <w:r w:rsidR="00523E2B" w:rsidRPr="0017153A">
        <w:rPr>
          <w:sz w:val="20"/>
          <w:szCs w:val="20"/>
        </w:rPr>
        <w:t xml:space="preserve">GS, </w:t>
      </w:r>
      <w:r w:rsidR="004F599D" w:rsidRPr="0017153A">
        <w:rPr>
          <w:sz w:val="20"/>
          <w:szCs w:val="20"/>
        </w:rPr>
        <w:t xml:space="preserve">PPV and </w:t>
      </w:r>
      <w:r w:rsidR="005079CB" w:rsidRPr="0017153A">
        <w:rPr>
          <w:sz w:val="20"/>
          <w:szCs w:val="20"/>
        </w:rPr>
        <w:t>Sens</w:t>
      </w:r>
      <w:r w:rsidR="004F599D" w:rsidRPr="0017153A">
        <w:rPr>
          <w:sz w:val="20"/>
          <w:szCs w:val="20"/>
        </w:rPr>
        <w:t xml:space="preserve"> estimates across the systematic review algorithms </w:t>
      </w:r>
    </w:p>
    <w:p w14:paraId="370BFCD6" w14:textId="2FC19F6D" w:rsidR="004F599D" w:rsidRPr="00825591" w:rsidRDefault="004F599D" w:rsidP="0033578D">
      <w:pPr>
        <w:spacing w:line="480" w:lineRule="auto"/>
        <w:jc w:val="both"/>
        <w:rPr>
          <w:sz w:val="20"/>
          <w:szCs w:val="20"/>
        </w:rPr>
      </w:pPr>
      <w:r w:rsidRPr="0017153A">
        <w:rPr>
          <w:b/>
          <w:sz w:val="20"/>
          <w:szCs w:val="20"/>
        </w:rPr>
        <w:t xml:space="preserve">Abbreviations: </w:t>
      </w:r>
      <w:r w:rsidRPr="0017153A">
        <w:rPr>
          <w:sz w:val="20"/>
          <w:szCs w:val="20"/>
        </w:rPr>
        <w:t xml:space="preserve">CSI = Critical </w:t>
      </w:r>
      <w:r w:rsidR="00EC073D" w:rsidRPr="0017153A">
        <w:rPr>
          <w:sz w:val="20"/>
          <w:szCs w:val="20"/>
        </w:rPr>
        <w:t>S</w:t>
      </w:r>
      <w:r w:rsidRPr="0017153A">
        <w:rPr>
          <w:sz w:val="20"/>
          <w:szCs w:val="20"/>
        </w:rPr>
        <w:t xml:space="preserve">uccess </w:t>
      </w:r>
      <w:r w:rsidR="00EC073D" w:rsidRPr="0017153A">
        <w:rPr>
          <w:sz w:val="20"/>
          <w:szCs w:val="20"/>
        </w:rPr>
        <w:t>I</w:t>
      </w:r>
      <w:r w:rsidRPr="0017153A">
        <w:rPr>
          <w:sz w:val="20"/>
          <w:szCs w:val="20"/>
        </w:rPr>
        <w:t xml:space="preserve">ndex; </w:t>
      </w:r>
      <w:r w:rsidR="00C51549" w:rsidRPr="0017153A">
        <w:rPr>
          <w:sz w:val="20"/>
          <w:szCs w:val="20"/>
        </w:rPr>
        <w:t xml:space="preserve">GS = Gilbert Skill Score; </w:t>
      </w:r>
      <w:r w:rsidRPr="0017153A">
        <w:rPr>
          <w:sz w:val="20"/>
          <w:szCs w:val="20"/>
        </w:rPr>
        <w:t xml:space="preserve">PPV = Positive predictive value; </w:t>
      </w:r>
      <w:r w:rsidR="006C1D90" w:rsidRPr="0017153A">
        <w:rPr>
          <w:sz w:val="20"/>
          <w:szCs w:val="20"/>
        </w:rPr>
        <w:t>Sens</w:t>
      </w:r>
      <w:r w:rsidRPr="0017153A">
        <w:rPr>
          <w:sz w:val="20"/>
          <w:szCs w:val="20"/>
        </w:rPr>
        <w:t xml:space="preserve"> = Sensitivity</w:t>
      </w:r>
      <w:bookmarkStart w:id="1" w:name="_GoBack"/>
      <w:bookmarkEnd w:id="1"/>
    </w:p>
    <w:p w14:paraId="541F6BC1" w14:textId="77777777" w:rsidR="00825591" w:rsidRPr="00825591" w:rsidRDefault="00825591">
      <w:pPr>
        <w:spacing w:line="480" w:lineRule="auto"/>
        <w:jc w:val="both"/>
        <w:rPr>
          <w:sz w:val="20"/>
          <w:szCs w:val="20"/>
        </w:rPr>
      </w:pPr>
    </w:p>
    <w:sectPr w:rsidR="00825591" w:rsidRPr="00825591" w:rsidSect="000C14A5">
      <w:footerReference w:type="even" r:id="rId15"/>
      <w:footerReference w:type="default" r:id="rId16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6A02A" w14:textId="77777777" w:rsidR="00484D66" w:rsidRDefault="00484D66" w:rsidP="007B6258">
      <w:r>
        <w:separator/>
      </w:r>
    </w:p>
  </w:endnote>
  <w:endnote w:type="continuationSeparator" w:id="0">
    <w:p w14:paraId="74917518" w14:textId="77777777" w:rsidR="00484D66" w:rsidRDefault="00484D66" w:rsidP="007B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2297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EC4321" w14:textId="57160CAD" w:rsidR="007B6258" w:rsidRDefault="007B6258" w:rsidP="00DF5F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AE6883" w14:textId="77777777" w:rsidR="007B6258" w:rsidRDefault="007B6258" w:rsidP="007B62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86147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E1F3D0" w14:textId="250AC328" w:rsidR="007B6258" w:rsidRDefault="007B6258" w:rsidP="00DF5F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81FD5E" w14:textId="77777777" w:rsidR="007B6258" w:rsidRDefault="007B6258" w:rsidP="007B62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537F" w14:textId="77777777" w:rsidR="00484D66" w:rsidRDefault="00484D66" w:rsidP="007B6258">
      <w:r>
        <w:separator/>
      </w:r>
    </w:p>
  </w:footnote>
  <w:footnote w:type="continuationSeparator" w:id="0">
    <w:p w14:paraId="790B9C34" w14:textId="77777777" w:rsidR="00484D66" w:rsidRDefault="00484D66" w:rsidP="007B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C7C8B"/>
    <w:multiLevelType w:val="hybridMultilevel"/>
    <w:tmpl w:val="EB7488A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lepsi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850CC"/>
    <w:rsid w:val="000023CE"/>
    <w:rsid w:val="00012E2D"/>
    <w:rsid w:val="00015A8D"/>
    <w:rsid w:val="00017887"/>
    <w:rsid w:val="00054767"/>
    <w:rsid w:val="000613A3"/>
    <w:rsid w:val="00081F09"/>
    <w:rsid w:val="00082025"/>
    <w:rsid w:val="00082630"/>
    <w:rsid w:val="00085B7C"/>
    <w:rsid w:val="0008698B"/>
    <w:rsid w:val="000C0596"/>
    <w:rsid w:val="000C14A5"/>
    <w:rsid w:val="000C1E43"/>
    <w:rsid w:val="000C6B92"/>
    <w:rsid w:val="000D1978"/>
    <w:rsid w:val="000D3467"/>
    <w:rsid w:val="000E3514"/>
    <w:rsid w:val="0010355E"/>
    <w:rsid w:val="001127C8"/>
    <w:rsid w:val="001228C7"/>
    <w:rsid w:val="00122FCF"/>
    <w:rsid w:val="00127672"/>
    <w:rsid w:val="00131537"/>
    <w:rsid w:val="00170D75"/>
    <w:rsid w:val="0017153A"/>
    <w:rsid w:val="00180B0B"/>
    <w:rsid w:val="001826FD"/>
    <w:rsid w:val="0018468E"/>
    <w:rsid w:val="00192189"/>
    <w:rsid w:val="00192AED"/>
    <w:rsid w:val="00193AEF"/>
    <w:rsid w:val="00193EA9"/>
    <w:rsid w:val="001A6B3A"/>
    <w:rsid w:val="001A7054"/>
    <w:rsid w:val="001B157D"/>
    <w:rsid w:val="001B5FED"/>
    <w:rsid w:val="001C2D37"/>
    <w:rsid w:val="001E1B4B"/>
    <w:rsid w:val="001E700E"/>
    <w:rsid w:val="001F14B9"/>
    <w:rsid w:val="001F7A70"/>
    <w:rsid w:val="00200E39"/>
    <w:rsid w:val="00214B14"/>
    <w:rsid w:val="00220619"/>
    <w:rsid w:val="00231314"/>
    <w:rsid w:val="00246F9B"/>
    <w:rsid w:val="00253707"/>
    <w:rsid w:val="00254BDE"/>
    <w:rsid w:val="002646A6"/>
    <w:rsid w:val="002670C9"/>
    <w:rsid w:val="00273140"/>
    <w:rsid w:val="00273D4A"/>
    <w:rsid w:val="00274699"/>
    <w:rsid w:val="00277D30"/>
    <w:rsid w:val="0028625D"/>
    <w:rsid w:val="002A5B03"/>
    <w:rsid w:val="002A641F"/>
    <w:rsid w:val="002B64AA"/>
    <w:rsid w:val="002C1955"/>
    <w:rsid w:val="002E5BB0"/>
    <w:rsid w:val="003031D6"/>
    <w:rsid w:val="00305977"/>
    <w:rsid w:val="00315281"/>
    <w:rsid w:val="00323AF4"/>
    <w:rsid w:val="0033578D"/>
    <w:rsid w:val="00336325"/>
    <w:rsid w:val="003436FC"/>
    <w:rsid w:val="0036222E"/>
    <w:rsid w:val="00367C15"/>
    <w:rsid w:val="003A1E9D"/>
    <w:rsid w:val="003A5D48"/>
    <w:rsid w:val="003A617C"/>
    <w:rsid w:val="003A6F25"/>
    <w:rsid w:val="003B4E07"/>
    <w:rsid w:val="003B588E"/>
    <w:rsid w:val="003C55BB"/>
    <w:rsid w:val="003D2DFC"/>
    <w:rsid w:val="003D553F"/>
    <w:rsid w:val="00405293"/>
    <w:rsid w:val="00407463"/>
    <w:rsid w:val="004153F4"/>
    <w:rsid w:val="004234DE"/>
    <w:rsid w:val="00427250"/>
    <w:rsid w:val="0043124C"/>
    <w:rsid w:val="0043194E"/>
    <w:rsid w:val="004375C7"/>
    <w:rsid w:val="0044159C"/>
    <w:rsid w:val="004513DF"/>
    <w:rsid w:val="00460EB9"/>
    <w:rsid w:val="004669F7"/>
    <w:rsid w:val="00470FB8"/>
    <w:rsid w:val="00484D66"/>
    <w:rsid w:val="0049174E"/>
    <w:rsid w:val="004959FF"/>
    <w:rsid w:val="004C4A7B"/>
    <w:rsid w:val="004C5CBF"/>
    <w:rsid w:val="004D1603"/>
    <w:rsid w:val="004D41A7"/>
    <w:rsid w:val="004E63FC"/>
    <w:rsid w:val="004F4D59"/>
    <w:rsid w:val="004F599D"/>
    <w:rsid w:val="0050530B"/>
    <w:rsid w:val="005077D1"/>
    <w:rsid w:val="005079CB"/>
    <w:rsid w:val="0051255A"/>
    <w:rsid w:val="0051495B"/>
    <w:rsid w:val="005230E3"/>
    <w:rsid w:val="00523E2B"/>
    <w:rsid w:val="0054338C"/>
    <w:rsid w:val="00545F38"/>
    <w:rsid w:val="00561390"/>
    <w:rsid w:val="005630B7"/>
    <w:rsid w:val="00567BB4"/>
    <w:rsid w:val="005801D7"/>
    <w:rsid w:val="0058269C"/>
    <w:rsid w:val="00583CF5"/>
    <w:rsid w:val="00584338"/>
    <w:rsid w:val="0058481F"/>
    <w:rsid w:val="00584A5E"/>
    <w:rsid w:val="00585724"/>
    <w:rsid w:val="005A4EA8"/>
    <w:rsid w:val="005B2793"/>
    <w:rsid w:val="005B2EB2"/>
    <w:rsid w:val="005C7E41"/>
    <w:rsid w:val="005D261F"/>
    <w:rsid w:val="005D792C"/>
    <w:rsid w:val="005F1A0D"/>
    <w:rsid w:val="005F496C"/>
    <w:rsid w:val="00601EA7"/>
    <w:rsid w:val="00610378"/>
    <w:rsid w:val="006129A5"/>
    <w:rsid w:val="0062015E"/>
    <w:rsid w:val="0062254E"/>
    <w:rsid w:val="0062591F"/>
    <w:rsid w:val="00635700"/>
    <w:rsid w:val="00637733"/>
    <w:rsid w:val="00637E08"/>
    <w:rsid w:val="00652F63"/>
    <w:rsid w:val="006540B7"/>
    <w:rsid w:val="00661840"/>
    <w:rsid w:val="006724EF"/>
    <w:rsid w:val="00684768"/>
    <w:rsid w:val="006A44BC"/>
    <w:rsid w:val="006A62D6"/>
    <w:rsid w:val="006B14CD"/>
    <w:rsid w:val="006B2675"/>
    <w:rsid w:val="006C08C0"/>
    <w:rsid w:val="006C0DA4"/>
    <w:rsid w:val="006C1D90"/>
    <w:rsid w:val="006C2564"/>
    <w:rsid w:val="006C293F"/>
    <w:rsid w:val="006C625D"/>
    <w:rsid w:val="006E182C"/>
    <w:rsid w:val="007111E7"/>
    <w:rsid w:val="007121BA"/>
    <w:rsid w:val="00737F60"/>
    <w:rsid w:val="007959F3"/>
    <w:rsid w:val="007A69B6"/>
    <w:rsid w:val="007B2BA2"/>
    <w:rsid w:val="007B6258"/>
    <w:rsid w:val="007C5D89"/>
    <w:rsid w:val="007D19C6"/>
    <w:rsid w:val="007E0727"/>
    <w:rsid w:val="007F01C3"/>
    <w:rsid w:val="00800F1E"/>
    <w:rsid w:val="008129DB"/>
    <w:rsid w:val="00825591"/>
    <w:rsid w:val="00826257"/>
    <w:rsid w:val="00827C94"/>
    <w:rsid w:val="00832FD6"/>
    <w:rsid w:val="008578B5"/>
    <w:rsid w:val="00886109"/>
    <w:rsid w:val="008A1E05"/>
    <w:rsid w:val="008A35A0"/>
    <w:rsid w:val="008B15C0"/>
    <w:rsid w:val="008C4743"/>
    <w:rsid w:val="008C4DEA"/>
    <w:rsid w:val="008D786C"/>
    <w:rsid w:val="008D7939"/>
    <w:rsid w:val="008E609C"/>
    <w:rsid w:val="00924364"/>
    <w:rsid w:val="0094191E"/>
    <w:rsid w:val="009431E5"/>
    <w:rsid w:val="00947F21"/>
    <w:rsid w:val="00962F80"/>
    <w:rsid w:val="00987DD4"/>
    <w:rsid w:val="00993BF7"/>
    <w:rsid w:val="00996A01"/>
    <w:rsid w:val="009A1AFD"/>
    <w:rsid w:val="009A3AA0"/>
    <w:rsid w:val="009B4D13"/>
    <w:rsid w:val="009C3671"/>
    <w:rsid w:val="009C3718"/>
    <w:rsid w:val="009C54C9"/>
    <w:rsid w:val="009D33EB"/>
    <w:rsid w:val="009D5856"/>
    <w:rsid w:val="009E141C"/>
    <w:rsid w:val="009E25FA"/>
    <w:rsid w:val="009E2A47"/>
    <w:rsid w:val="009E7102"/>
    <w:rsid w:val="009F5CC3"/>
    <w:rsid w:val="00A071F4"/>
    <w:rsid w:val="00A124BE"/>
    <w:rsid w:val="00A16052"/>
    <w:rsid w:val="00A16290"/>
    <w:rsid w:val="00A251E7"/>
    <w:rsid w:val="00A33565"/>
    <w:rsid w:val="00A63DB0"/>
    <w:rsid w:val="00A723E5"/>
    <w:rsid w:val="00A8059C"/>
    <w:rsid w:val="00A83A95"/>
    <w:rsid w:val="00A90A58"/>
    <w:rsid w:val="00A92AD8"/>
    <w:rsid w:val="00A93EB9"/>
    <w:rsid w:val="00AB7B90"/>
    <w:rsid w:val="00AC273C"/>
    <w:rsid w:val="00AC2E73"/>
    <w:rsid w:val="00AD5763"/>
    <w:rsid w:val="00AE25C0"/>
    <w:rsid w:val="00AE424E"/>
    <w:rsid w:val="00AE5F53"/>
    <w:rsid w:val="00AF27BD"/>
    <w:rsid w:val="00B016DA"/>
    <w:rsid w:val="00B4191E"/>
    <w:rsid w:val="00B47AD0"/>
    <w:rsid w:val="00B524B3"/>
    <w:rsid w:val="00B5353B"/>
    <w:rsid w:val="00B559FA"/>
    <w:rsid w:val="00B574C2"/>
    <w:rsid w:val="00B72243"/>
    <w:rsid w:val="00B72453"/>
    <w:rsid w:val="00B72DEB"/>
    <w:rsid w:val="00B757AF"/>
    <w:rsid w:val="00B82028"/>
    <w:rsid w:val="00B93B15"/>
    <w:rsid w:val="00BC5640"/>
    <w:rsid w:val="00BD17CF"/>
    <w:rsid w:val="00BD314D"/>
    <w:rsid w:val="00BD6890"/>
    <w:rsid w:val="00BF07C4"/>
    <w:rsid w:val="00BF1F18"/>
    <w:rsid w:val="00BF347B"/>
    <w:rsid w:val="00C02549"/>
    <w:rsid w:val="00C06B8B"/>
    <w:rsid w:val="00C10119"/>
    <w:rsid w:val="00C13CE4"/>
    <w:rsid w:val="00C145E4"/>
    <w:rsid w:val="00C14D00"/>
    <w:rsid w:val="00C1620A"/>
    <w:rsid w:val="00C20D39"/>
    <w:rsid w:val="00C434FE"/>
    <w:rsid w:val="00C51549"/>
    <w:rsid w:val="00C637B6"/>
    <w:rsid w:val="00C65AB6"/>
    <w:rsid w:val="00C65C72"/>
    <w:rsid w:val="00C66246"/>
    <w:rsid w:val="00C71B8F"/>
    <w:rsid w:val="00C72C82"/>
    <w:rsid w:val="00C733D1"/>
    <w:rsid w:val="00C934D3"/>
    <w:rsid w:val="00CA2EC9"/>
    <w:rsid w:val="00CA4837"/>
    <w:rsid w:val="00CD5D2D"/>
    <w:rsid w:val="00CD7D85"/>
    <w:rsid w:val="00CE68F0"/>
    <w:rsid w:val="00D01BF1"/>
    <w:rsid w:val="00D035D2"/>
    <w:rsid w:val="00D4032D"/>
    <w:rsid w:val="00D4349E"/>
    <w:rsid w:val="00D4556E"/>
    <w:rsid w:val="00D53DCF"/>
    <w:rsid w:val="00D5660E"/>
    <w:rsid w:val="00D754BB"/>
    <w:rsid w:val="00D84733"/>
    <w:rsid w:val="00D850CC"/>
    <w:rsid w:val="00D8518E"/>
    <w:rsid w:val="00D87147"/>
    <w:rsid w:val="00DB6AB3"/>
    <w:rsid w:val="00DB7D24"/>
    <w:rsid w:val="00DC1377"/>
    <w:rsid w:val="00DD09F0"/>
    <w:rsid w:val="00DD2C04"/>
    <w:rsid w:val="00DD5B1B"/>
    <w:rsid w:val="00DE0B7D"/>
    <w:rsid w:val="00DE4773"/>
    <w:rsid w:val="00DE6C78"/>
    <w:rsid w:val="00E04F51"/>
    <w:rsid w:val="00E1260F"/>
    <w:rsid w:val="00E142A7"/>
    <w:rsid w:val="00E15DDF"/>
    <w:rsid w:val="00E1740D"/>
    <w:rsid w:val="00E2204D"/>
    <w:rsid w:val="00E22A86"/>
    <w:rsid w:val="00E2579C"/>
    <w:rsid w:val="00E43956"/>
    <w:rsid w:val="00E44D23"/>
    <w:rsid w:val="00EA31E3"/>
    <w:rsid w:val="00EB48EC"/>
    <w:rsid w:val="00EC073D"/>
    <w:rsid w:val="00ED5C80"/>
    <w:rsid w:val="00EE5E5A"/>
    <w:rsid w:val="00EF53D8"/>
    <w:rsid w:val="00F15A27"/>
    <w:rsid w:val="00F204F6"/>
    <w:rsid w:val="00F35974"/>
    <w:rsid w:val="00F4338B"/>
    <w:rsid w:val="00F44FEC"/>
    <w:rsid w:val="00F574F4"/>
    <w:rsid w:val="00F721C3"/>
    <w:rsid w:val="00F76C94"/>
    <w:rsid w:val="00FC7A92"/>
    <w:rsid w:val="00FD04AB"/>
    <w:rsid w:val="00FE2C00"/>
    <w:rsid w:val="00FF0AA0"/>
    <w:rsid w:val="00FF41F4"/>
    <w:rsid w:val="00FF45D0"/>
    <w:rsid w:val="76A1D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5E190"/>
  <w15:chartTrackingRefBased/>
  <w15:docId w15:val="{A108AF09-6719-46AD-8254-9BA06E20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59F3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6C293F"/>
    <w:pPr>
      <w:spacing w:after="120"/>
    </w:pPr>
  </w:style>
  <w:style w:type="character" w:customStyle="1" w:styleId="BodyTextChar">
    <w:name w:val="Body Text Char"/>
    <w:link w:val="BodyText"/>
    <w:uiPriority w:val="99"/>
    <w:rsid w:val="006C293F"/>
    <w:rPr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C293F"/>
    <w:pPr>
      <w:spacing w:line="480" w:lineRule="auto"/>
    </w:pPr>
    <w:rPr>
      <w:rFonts w:eastAsia="Calibri"/>
      <w:sz w:val="20"/>
      <w:lang w:eastAsia="ja-JP"/>
    </w:rPr>
  </w:style>
  <w:style w:type="character" w:customStyle="1" w:styleId="EndNoteBibliographyChar">
    <w:name w:val="EndNote Bibliography Char"/>
    <w:link w:val="EndNoteBibliography"/>
    <w:rsid w:val="006C293F"/>
    <w:rPr>
      <w:rFonts w:eastAsia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1F"/>
    <w:rPr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D17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7CF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BD17CF"/>
  </w:style>
  <w:style w:type="paragraph" w:customStyle="1" w:styleId="EndNoteBibliographyTitle">
    <w:name w:val="EndNote Bibliography Title"/>
    <w:basedOn w:val="Normal"/>
    <w:link w:val="EndNoteBibliographyTitleChar"/>
    <w:rsid w:val="006B14CD"/>
    <w:pPr>
      <w:jc w:val="center"/>
    </w:pPr>
    <w:rPr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4CD"/>
    <w:rPr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6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258"/>
    <w:rPr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B6258"/>
  </w:style>
  <w:style w:type="character" w:styleId="UnresolvedMention">
    <w:name w:val="Unresolved Mention"/>
    <w:basedOn w:val="DefaultParagraphFont"/>
    <w:uiPriority w:val="99"/>
    <w:semiHidden/>
    <w:unhideWhenUsed/>
    <w:rsid w:val="00B574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9588-2944" TargetMode="External"/><Relationship Id="rId13" Type="http://schemas.openxmlformats.org/officeDocument/2006/relationships/hyperlink" Target="https://library.wmo.int/doc_num.php?explnum_id=78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shirai.Mbizvo@liverpool.ac.uk" TargetMode="External"/><Relationship Id="rId12" Type="http://schemas.openxmlformats.org/officeDocument/2006/relationships/hyperlink" Target="http://www.bit.ly/3Wzcsq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t.ly/3Wzcsq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rcid.org/0000-0002-7256-3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7256-3027" TargetMode="External"/><Relationship Id="rId14" Type="http://schemas.openxmlformats.org/officeDocument/2006/relationships/hyperlink" Target="https://bit.ly/3A7Bc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centre</Company>
  <LinksUpToDate>false</LinksUpToDate>
  <CharactersWithSpaces>26691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larner-a</dc:creator>
  <cp:keywords/>
  <cp:lastModifiedBy>Gashirai Mbizvo</cp:lastModifiedBy>
  <cp:revision>3</cp:revision>
  <dcterms:created xsi:type="dcterms:W3CDTF">2023-01-27T20:03:00Z</dcterms:created>
  <dcterms:modified xsi:type="dcterms:W3CDTF">2023-01-27T20:03:00Z</dcterms:modified>
</cp:coreProperties>
</file>