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EDD" w:rsidRPr="00DD1EEC" w:rsidRDefault="00813C1D" w:rsidP="00141659">
      <w:pPr>
        <w:pStyle w:val="BATitle"/>
      </w:pPr>
      <w:r>
        <w:t xml:space="preserve">Quantifying </w:t>
      </w:r>
      <w:r w:rsidR="0017656A">
        <w:t>Solv</w:t>
      </w:r>
      <w:r w:rsidR="0057544B" w:rsidRPr="0057544B">
        <w:t>ophobic Eff</w:t>
      </w:r>
      <w:r w:rsidR="003E52ED">
        <w:t>ects i</w:t>
      </w:r>
      <w:r w:rsidR="007845EA">
        <w:t>n Non-polar Cohesive Interactions</w:t>
      </w:r>
    </w:p>
    <w:p w:rsidR="00A66EDD" w:rsidRPr="00DD1EEC" w:rsidRDefault="00151AE3" w:rsidP="000E75E3">
      <w:pPr>
        <w:pStyle w:val="BBAuthorName"/>
      </w:pPr>
      <w:proofErr w:type="spellStart"/>
      <w:r w:rsidRPr="00151AE3">
        <w:t>Lixu</w:t>
      </w:r>
      <w:proofErr w:type="spellEnd"/>
      <w:r w:rsidRPr="00151AE3">
        <w:t xml:space="preserve"> Yang, Catherine Adam, Scott L. Cockroft*</w:t>
      </w:r>
    </w:p>
    <w:p w:rsidR="00A66EDD" w:rsidRDefault="00151AE3" w:rsidP="00835CBD">
      <w:pPr>
        <w:pStyle w:val="BCAuthorAddress"/>
      </w:pPr>
      <w:r w:rsidRPr="00151AE3">
        <w:t>EaStCHEM School of Chemistry, University of Edinburgh, Joseph Black Building, David Brewster Road, Edinburgh, EH9 3FJ, UK</w:t>
      </w:r>
      <w:r w:rsidR="00157E12">
        <w:t>.</w:t>
      </w:r>
    </w:p>
    <w:p w:rsidR="00046572" w:rsidRDefault="00046572" w:rsidP="00725A59">
      <w:pPr>
        <w:pStyle w:val="BGKeywords"/>
      </w:pPr>
    </w:p>
    <w:p w:rsidR="00A66EDD" w:rsidRPr="007F6792" w:rsidRDefault="00725A59" w:rsidP="00725A59">
      <w:pPr>
        <w:pStyle w:val="BGKeywords"/>
        <w:sectPr w:rsidR="00A66EDD" w:rsidRPr="007F6792" w:rsidSect="00513318">
          <w:footerReference w:type="even" r:id="rId8"/>
          <w:footerReference w:type="default" r:id="rId9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>
        <w:t>Supporting Information Placeholder</w:t>
      </w:r>
    </w:p>
    <w:p w:rsidR="00CE189F" w:rsidRPr="00CE189F" w:rsidRDefault="00552A07" w:rsidP="00CE189F">
      <w:pPr>
        <w:pStyle w:val="TAMainText"/>
      </w:pPr>
      <w:r w:rsidRPr="006532A9">
        <w:rPr>
          <w:rStyle w:val="BDAbstractTitleChar"/>
        </w:rPr>
        <w:lastRenderedPageBreak/>
        <w:t>ABSTRACT</w:t>
      </w:r>
      <w:r w:rsidR="006532A9" w:rsidRPr="006532A9">
        <w:rPr>
          <w:rStyle w:val="BDAbstractTitleChar"/>
        </w:rPr>
        <w:t>:</w:t>
      </w:r>
    </w:p>
    <w:p w:rsidR="00552A07" w:rsidRPr="00BE533F" w:rsidRDefault="00F06E00" w:rsidP="00591AC2">
      <w:pPr>
        <w:pStyle w:val="BDAbstract"/>
      </w:pPr>
      <w:r>
        <w:t xml:space="preserve">The hydrophobic effect plays a </w:t>
      </w:r>
      <w:r w:rsidR="008F62EE">
        <w:t>central</w:t>
      </w:r>
      <w:r>
        <w:t xml:space="preserve"> role in </w:t>
      </w:r>
      <w:r w:rsidR="0082290B">
        <w:t>determin</w:t>
      </w:r>
      <w:r>
        <w:t>ing</w:t>
      </w:r>
      <w:r w:rsidR="0082290B">
        <w:t xml:space="preserve"> the structure</w:t>
      </w:r>
      <w:r>
        <w:t xml:space="preserve">, </w:t>
      </w:r>
      <w:r w:rsidR="0082290B">
        <w:t xml:space="preserve">activity </w:t>
      </w:r>
      <w:r>
        <w:t xml:space="preserve">and properties </w:t>
      </w:r>
      <w:r w:rsidR="0082290B">
        <w:t xml:space="preserve">of biomolecules and materials. In contrast, the general manifestation of this phenomenon </w:t>
      </w:r>
      <w:r w:rsidR="00AA63E6">
        <w:t>in other solvents</w:t>
      </w:r>
      <w:r w:rsidR="00555CB5">
        <w:t xml:space="preserve"> -the </w:t>
      </w:r>
      <w:r w:rsidR="0082290B">
        <w:t>solvophobic eff</w:t>
      </w:r>
      <w:r w:rsidR="00555CB5">
        <w:t>ect-</w:t>
      </w:r>
      <w:r w:rsidR="0082290B">
        <w:t xml:space="preserve"> although widely invoked, is currently poorly </w:t>
      </w:r>
      <w:r w:rsidR="00AA63E6">
        <w:t xml:space="preserve">defined due to the lack of a universally accepted descriptor. Here we have used synthetic molecular balances to measure </w:t>
      </w:r>
      <w:r w:rsidR="00555CB5">
        <w:t xml:space="preserve">solvent effects on </w:t>
      </w:r>
      <w:r w:rsidR="00AA63E6">
        <w:t xml:space="preserve">aromatic, aliphatic and fluorous non-polar </w:t>
      </w:r>
      <w:r w:rsidR="00D633B5">
        <w:t xml:space="preserve">interactions. </w:t>
      </w:r>
      <w:r>
        <w:t>O</w:t>
      </w:r>
      <w:r w:rsidR="00D633B5">
        <w:t xml:space="preserve">ur solvent screening data </w:t>
      </w:r>
      <w:r>
        <w:t xml:space="preserve">combined with </w:t>
      </w:r>
      <w:r w:rsidR="00D633B5">
        <w:t xml:space="preserve">independent experimental </w:t>
      </w:r>
      <w:r w:rsidR="00555CB5">
        <w:t xml:space="preserve">measurements </w:t>
      </w:r>
      <w:r w:rsidR="00D633B5">
        <w:t xml:space="preserve">of supramolecular association, single-molecule folding and bulk phase transfer </w:t>
      </w:r>
      <w:r w:rsidR="00555CB5">
        <w:t xml:space="preserve">energies were </w:t>
      </w:r>
      <w:r>
        <w:t xml:space="preserve">all found to </w:t>
      </w:r>
      <w:r w:rsidR="00D633B5">
        <w:t xml:space="preserve">correlate well </w:t>
      </w:r>
      <w:r w:rsidR="00555CB5">
        <w:t>with</w:t>
      </w:r>
      <w:r w:rsidR="00D633B5">
        <w:t xml:space="preserve"> the cohesive energy density of the solvent. </w:t>
      </w:r>
      <w:r>
        <w:t>Meanwhile, o</w:t>
      </w:r>
      <w:r w:rsidR="00D633B5">
        <w:t>ther measures of solvent cohesion</w:t>
      </w:r>
      <w:r>
        <w:t>,</w:t>
      </w:r>
      <w:r w:rsidR="00D633B5">
        <w:t xml:space="preserve"> such as surface tension</w:t>
      </w:r>
      <w:r>
        <w:t xml:space="preserve"> and internal pressure, gave inferior correlations. </w:t>
      </w:r>
      <w:r w:rsidR="00D633B5">
        <w:t xml:space="preserve">Thus, we </w:t>
      </w:r>
      <w:r w:rsidR="003E52ED">
        <w:t>establish</w:t>
      </w:r>
      <w:r w:rsidR="00D633B5">
        <w:t xml:space="preserve"> cohesive energy density</w:t>
      </w:r>
      <w:r>
        <w:t xml:space="preserve"> </w:t>
      </w:r>
      <w:r w:rsidR="003E52ED">
        <w:t>as</w:t>
      </w:r>
      <w:r>
        <w:t xml:space="preserve"> </w:t>
      </w:r>
      <w:r w:rsidR="00555CB5">
        <w:t xml:space="preserve">a </w:t>
      </w:r>
      <w:r w:rsidR="009A2731">
        <w:t>readily</w:t>
      </w:r>
      <w:r w:rsidR="003E52ED">
        <w:t xml:space="preserve"> accessible</w:t>
      </w:r>
      <w:r w:rsidR="00555CB5">
        <w:t xml:space="preserve">, </w:t>
      </w:r>
      <w:r w:rsidR="00D85AED">
        <w:t xml:space="preserve">quantitative descriptor of </w:t>
      </w:r>
      <w:r>
        <w:t>solvophobic association</w:t>
      </w:r>
      <w:r w:rsidR="00555CB5">
        <w:t xml:space="preserve"> in a range of chemical contexts</w:t>
      </w:r>
      <w:r w:rsidR="00D85AED">
        <w:t>.</w:t>
      </w:r>
    </w:p>
    <w:p w:rsidR="00C1485A" w:rsidRPr="00CE189F" w:rsidRDefault="00A247C3" w:rsidP="00C1485A">
      <w:pPr>
        <w:pStyle w:val="TAMainText"/>
        <w:ind w:firstLine="0"/>
      </w:pPr>
      <w:r w:rsidRPr="00CE189F">
        <w:t>T</w:t>
      </w:r>
      <w:r w:rsidR="00A45363" w:rsidRPr="00CE189F">
        <w:t>he hydrophobic association of non-polar solutes in aqueous solution</w:t>
      </w:r>
      <w:r w:rsidRPr="00CE189F">
        <w:t xml:space="preserve"> demonstrates </w:t>
      </w:r>
      <w:r w:rsidR="00A039EF">
        <w:t xml:space="preserve">the </w:t>
      </w:r>
      <w:r w:rsidRPr="00CE189F">
        <w:t xml:space="preserve">intrinsic role </w:t>
      </w:r>
      <w:r w:rsidR="00A039EF">
        <w:t xml:space="preserve">that a solvent can play </w:t>
      </w:r>
      <w:r w:rsidRPr="00CE189F">
        <w:t>in</w:t>
      </w:r>
      <w:r w:rsidR="001B7B94" w:rsidRPr="00CE189F">
        <w:t xml:space="preserve"> driving</w:t>
      </w:r>
      <w:r w:rsidRPr="00CE189F">
        <w:t xml:space="preserve"> self-assembly processes</w:t>
      </w:r>
      <w:r w:rsidR="00A45363" w:rsidRPr="00CE189F">
        <w:t>.</w:t>
      </w:r>
      <w:hyperlink w:anchor="_ENREF_1" w:tooltip="Granick, 2008 #74" w:history="1">
        <w:r w:rsidR="008F62EE">
          <w:fldChar w:fldCharType="begin">
            <w:fldData xml:space="preserve">PEVuZE5vdGU+PENpdGUgRXhjbHVkZUF1dGg9IjEiIEV4Y2x1ZGVZZWFyPSIxIj48QXV0aG9yPkdy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</w:fldData>
          </w:fldChar>
        </w:r>
        <w:r w:rsidR="008F62EE">
          <w:instrText xml:space="preserve"> ADDIN EN.CITE </w:instrText>
        </w:r>
        <w:r w:rsidR="008F62EE">
          <w:fldChar w:fldCharType="begin">
            <w:fldData xml:space="preserve">PEVuZE5vdGU+PENpdGUgRXhjbHVkZUF1dGg9IjEiIEV4Y2x1ZGVZZWFyPSIxIj48QXV0aG9yPkdy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</w:fldData>
          </w:fldChar>
        </w:r>
        <w:r w:rsidR="008F62EE">
          <w:instrText xml:space="preserve"> ADDIN EN.CITE.DATA </w:instrText>
        </w:r>
        <w:r w:rsidR="008F62EE">
          <w:fldChar w:fldCharType="end"/>
        </w:r>
        <w:r w:rsidR="008F62EE">
          <w:fldChar w:fldCharType="separate"/>
        </w:r>
        <w:r w:rsidR="008F62EE" w:rsidRPr="00DA62C6">
          <w:rPr>
            <w:noProof/>
            <w:vertAlign w:val="superscript"/>
          </w:rPr>
          <w:t>1</w:t>
        </w:r>
        <w:r w:rsidR="008F62EE">
          <w:fldChar w:fldCharType="end"/>
        </w:r>
      </w:hyperlink>
      <w:r w:rsidR="00802332" w:rsidRPr="00CE189F">
        <w:t xml:space="preserve"> </w:t>
      </w:r>
      <w:r w:rsidR="000D0A29">
        <w:t xml:space="preserve">Though </w:t>
      </w:r>
      <w:r w:rsidR="00507FA2" w:rsidRPr="00CE189F">
        <w:t xml:space="preserve">the </w:t>
      </w:r>
      <w:r w:rsidR="00B14873" w:rsidRPr="00CE189F">
        <w:t>origins</w:t>
      </w:r>
      <w:r w:rsidR="00D31C51" w:rsidRPr="00CE189F">
        <w:t xml:space="preserve"> and defining characteristics of the</w:t>
      </w:r>
      <w:r w:rsidR="00B14873" w:rsidRPr="00CE189F">
        <w:t xml:space="preserve"> </w:t>
      </w:r>
      <w:r w:rsidR="00B14873" w:rsidRPr="00B06A70">
        <w:t xml:space="preserve">hydrophobic effect </w:t>
      </w:r>
      <w:r w:rsidR="008F62EE">
        <w:t>are long-</w:t>
      </w:r>
      <w:r w:rsidR="00B61E20">
        <w:t>standing subjects of debate</w:t>
      </w:r>
      <w:r w:rsidR="00B14873" w:rsidRPr="00B06A70">
        <w:t>,</w:t>
      </w:r>
      <w:r w:rsidR="00DA62C6">
        <w:fldChar w:fldCharType="begin">
          <w:fldData xml:space="preserve">PEVuZE5vdGU+PENpdGUgRXhjbHVkZUF1dGg9IjEiIEV4Y2x1ZGVZZWFyPSIxIj48QXV0aG9yPkJp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</w:fldData>
        </w:fldChar>
      </w:r>
      <w:r w:rsidR="00BF17C0">
        <w:instrText xml:space="preserve"> ADDIN EN.CITE </w:instrText>
      </w:r>
      <w:r w:rsidR="00BF17C0">
        <w:fldChar w:fldCharType="begin">
          <w:fldData xml:space="preserve">PEVuZE5vdGU+PENpdGUgRXhjbHVkZUF1dGg9IjEiIEV4Y2x1ZGVZZWFyPSIxIj48QXV0aG9yPkJp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</w:fldData>
        </w:fldChar>
      </w:r>
      <w:r w:rsidR="00BF17C0">
        <w:instrText xml:space="preserve"> ADDIN EN.CITE.DATA </w:instrText>
      </w:r>
      <w:r w:rsidR="00BF17C0">
        <w:fldChar w:fldCharType="end"/>
      </w:r>
      <w:r w:rsidR="00DA62C6">
        <w:fldChar w:fldCharType="separate"/>
      </w:r>
      <w:hyperlink w:anchor="_ENREF_2" w:tooltip="Biedermann, 2014 #5417" w:history="1">
        <w:r w:rsidR="008F62EE" w:rsidRPr="00BF17C0">
          <w:rPr>
            <w:noProof/>
            <w:vertAlign w:val="superscript"/>
          </w:rPr>
          <w:t>1b</w:t>
        </w:r>
      </w:hyperlink>
      <w:r w:rsidR="00BF17C0" w:rsidRPr="00BF17C0">
        <w:rPr>
          <w:noProof/>
          <w:vertAlign w:val="superscript"/>
        </w:rPr>
        <w:t>,</w:t>
      </w:r>
      <w:hyperlink w:anchor="_ENREF_4" w:tooltip="Marmur, 2000 #78" w:history="1">
        <w:r w:rsidR="008F62EE" w:rsidRPr="00BF17C0">
          <w:rPr>
            <w:noProof/>
            <w:vertAlign w:val="superscript"/>
          </w:rPr>
          <w:t>2</w:t>
        </w:r>
      </w:hyperlink>
      <w:r w:rsidR="00DA62C6">
        <w:fldChar w:fldCharType="end"/>
      </w:r>
      <w:r w:rsidR="00B14873" w:rsidRPr="00B06A70">
        <w:t xml:space="preserve"> </w:t>
      </w:r>
      <w:r w:rsidR="00C1485A" w:rsidRPr="00B06A70">
        <w:t>the minimization of solvent-exposed non-polar surface</w:t>
      </w:r>
      <w:r w:rsidR="00C1485A">
        <w:t xml:space="preserve"> area</w:t>
      </w:r>
      <w:r w:rsidR="00C1485A" w:rsidRPr="00B06A70">
        <w:t xml:space="preserve"> </w:t>
      </w:r>
      <w:r w:rsidR="001B7B94" w:rsidRPr="00B06A70">
        <w:t>can be</w:t>
      </w:r>
      <w:r w:rsidR="00802332" w:rsidRPr="00B06A70">
        <w:t xml:space="preserve"> most </w:t>
      </w:r>
      <w:r w:rsidR="00B14873" w:rsidRPr="00B06A70">
        <w:t>simply</w:t>
      </w:r>
      <w:r w:rsidR="000F6EBE" w:rsidRPr="00B06A70">
        <w:t xml:space="preserve"> </w:t>
      </w:r>
      <w:r w:rsidR="00B14873" w:rsidRPr="00B06A70">
        <w:t xml:space="preserve">rationalized </w:t>
      </w:r>
      <w:r w:rsidR="00A45363" w:rsidRPr="00B06A70">
        <w:t>as arising from</w:t>
      </w:r>
      <w:r w:rsidR="00D45318" w:rsidRPr="00B06A70">
        <w:t xml:space="preserve"> </w:t>
      </w:r>
      <w:r w:rsidR="00C1485A">
        <w:t>the out-competition of so</w:t>
      </w:r>
      <w:r w:rsidR="00C1485A" w:rsidRPr="00B06A70">
        <w:t>lvent-solute interactions</w:t>
      </w:r>
      <w:r w:rsidR="00C1485A">
        <w:t xml:space="preserve"> by </w:t>
      </w:r>
      <w:r w:rsidR="00D45318" w:rsidRPr="00B06A70">
        <w:t>cohesive</w:t>
      </w:r>
      <w:r w:rsidR="00A45363" w:rsidRPr="00B06A70">
        <w:t xml:space="preserve"> solute-solute interactions</w:t>
      </w:r>
      <w:r w:rsidR="00A45363" w:rsidRPr="00CE189F">
        <w:t>.</w:t>
      </w:r>
      <w:r w:rsidR="00DA62C6">
        <w:fldChar w:fldCharType="begin">
          <w:fldData xml:space="preserve">PEVuZE5vdGU+PENpdGUgRXhjbHVkZUF1dGg9IjEiIEV4Y2x1ZGVZZWFyPSIxIj48QXV0aG9yPkh1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</w:fldData>
        </w:fldChar>
      </w:r>
      <w:r w:rsidR="00BF17C0">
        <w:instrText xml:space="preserve"> ADDIN EN.CITE </w:instrText>
      </w:r>
      <w:r w:rsidR="00BF17C0">
        <w:fldChar w:fldCharType="begin">
          <w:fldData xml:space="preserve">PEVuZE5vdGU+PENpdGUgRXhjbHVkZUF1dGg9IjEiIEV4Y2x1ZGVZZWFyPSIxIj48QXV0aG9yPkh1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</w:fldData>
        </w:fldChar>
      </w:r>
      <w:r w:rsidR="00BF17C0">
        <w:instrText xml:space="preserve"> ADDIN EN.CITE.DATA </w:instrText>
      </w:r>
      <w:r w:rsidR="00BF17C0">
        <w:fldChar w:fldCharType="end"/>
      </w:r>
      <w:r w:rsidR="00DA62C6">
        <w:fldChar w:fldCharType="separate"/>
      </w:r>
      <w:hyperlink w:anchor="_ENREF_1" w:tooltip="Granick, 2008 #74" w:history="1">
        <w:r w:rsidR="008F62EE" w:rsidRPr="00BF17C0">
          <w:rPr>
            <w:noProof/>
            <w:vertAlign w:val="superscript"/>
          </w:rPr>
          <w:t>1</w:t>
        </w:r>
      </w:hyperlink>
      <w:r w:rsidR="00BF17C0" w:rsidRPr="00BF17C0">
        <w:rPr>
          <w:noProof/>
          <w:vertAlign w:val="superscript"/>
        </w:rPr>
        <w:t>,</w:t>
      </w:r>
      <w:hyperlink w:anchor="_ENREF_6" w:tooltip="Lazaridis, 2001 #5431" w:history="1">
        <w:r w:rsidR="008F62EE" w:rsidRPr="00BF17C0">
          <w:rPr>
            <w:noProof/>
            <w:vertAlign w:val="superscript"/>
          </w:rPr>
          <w:t>3</w:t>
        </w:r>
      </w:hyperlink>
      <w:r w:rsidR="00DA62C6">
        <w:fldChar w:fldCharType="end"/>
      </w:r>
      <w:r w:rsidR="00A45363" w:rsidRPr="00CE189F">
        <w:t xml:space="preserve"> </w:t>
      </w:r>
      <w:r w:rsidR="007623AC" w:rsidRPr="00CE189F">
        <w:t xml:space="preserve">The general manifestation of this phenomenon in other solvents </w:t>
      </w:r>
      <w:r w:rsidR="00B06A70">
        <w:t>can be r</w:t>
      </w:r>
      <w:r w:rsidR="007623AC" w:rsidRPr="00CE189F">
        <w:t>eferred to as the solvophobic effect</w:t>
      </w:r>
      <w:r w:rsidR="00B06A70">
        <w:t xml:space="preserve">, </w:t>
      </w:r>
      <w:r w:rsidR="00070812">
        <w:t xml:space="preserve">with solvent cohesion </w:t>
      </w:r>
      <w:r w:rsidR="00D4012D">
        <w:t xml:space="preserve">having </w:t>
      </w:r>
      <w:r w:rsidR="00070812">
        <w:t>both electrostatic and van der Waals dispersion contributions.</w:t>
      </w:r>
      <w:hyperlink w:anchor="_ENREF_9" w:tooltip="Dack, 1975 #5378" w:history="1">
        <w:r w:rsidR="008F62EE">
          <w:fldChar w:fldCharType="begin">
            <w:fldData xml:space="preserve">PEVuZE5vdGU+PENpdGUgRXhjbHVkZUF1dGg9IjEiIEV4Y2x1ZGVZZWFyPSIxIj48QXV0aG9yPkRh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</w:fldData>
          </w:fldChar>
        </w:r>
        <w:r w:rsidR="008F62EE">
          <w:instrText xml:space="preserve"> ADDIN EN.CITE </w:instrText>
        </w:r>
        <w:r w:rsidR="008F62EE">
          <w:fldChar w:fldCharType="begin">
            <w:fldData xml:space="preserve">PEVuZE5vdGU+PENpdGUgRXhjbHVkZUF1dGg9IjEiIEV4Y2x1ZGVZZWFyPSIxIj48QXV0aG9yPkRh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</w:fldData>
          </w:fldChar>
        </w:r>
        <w:r w:rsidR="008F62EE">
          <w:instrText xml:space="preserve"> ADDIN EN.CITE.DATA </w:instrText>
        </w:r>
        <w:r w:rsidR="008F62EE">
          <w:fldChar w:fldCharType="end"/>
        </w:r>
        <w:r w:rsidR="008F62EE">
          <w:fldChar w:fldCharType="separate"/>
        </w:r>
        <w:r w:rsidR="008F62EE" w:rsidRPr="00DA62C6">
          <w:rPr>
            <w:noProof/>
            <w:vertAlign w:val="superscript"/>
          </w:rPr>
          <w:t>4</w:t>
        </w:r>
        <w:r w:rsidR="008F62EE">
          <w:fldChar w:fldCharType="end"/>
        </w:r>
      </w:hyperlink>
      <w:r w:rsidR="00070812">
        <w:t xml:space="preserve"> The solvophobic effect </w:t>
      </w:r>
      <w:r w:rsidR="00B06A70">
        <w:t xml:space="preserve">has been </w:t>
      </w:r>
      <w:r w:rsidR="007623AC" w:rsidRPr="00CE189F">
        <w:t>invoke</w:t>
      </w:r>
      <w:r w:rsidR="000F6EBE" w:rsidRPr="00CE189F">
        <w:t>d</w:t>
      </w:r>
      <w:r w:rsidR="007623AC" w:rsidRPr="00CE189F">
        <w:t xml:space="preserve"> </w:t>
      </w:r>
      <w:r w:rsidR="001B7B94" w:rsidRPr="00CE189F">
        <w:t xml:space="preserve">as governing </w:t>
      </w:r>
      <w:r w:rsidR="00B61E20" w:rsidRPr="0060675A">
        <w:t xml:space="preserve">the rate and outcome of chemical </w:t>
      </w:r>
      <w:r w:rsidR="001B7B94" w:rsidRPr="0060675A">
        <w:t>reactions</w:t>
      </w:r>
      <w:r w:rsidR="00785A67" w:rsidRPr="0060675A">
        <w:t>,</w:t>
      </w:r>
      <w:hyperlink w:anchor="_ENREF_11" w:tooltip="Scherrmann, 2005 #5423" w:history="1">
        <w:r w:rsidR="008F62EE" w:rsidRPr="0060675A">
          <w:fldChar w:fldCharType="begin">
            <w:fldData xml:space="preserve">PEVuZE5vdGU+PENpdGUgRXhjbHVkZUF1dGg9IjEiIEV4Y2x1ZGVZZWFyPSIxIj48QXV0aG9yPlNj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</w:fldData>
          </w:fldChar>
        </w:r>
        <w:r w:rsidR="008F62EE" w:rsidRPr="0060675A">
          <w:instrText xml:space="preserve"> ADDIN EN.CITE </w:instrText>
        </w:r>
        <w:r w:rsidR="008F62EE" w:rsidRPr="0060675A">
          <w:fldChar w:fldCharType="begin">
            <w:fldData xml:space="preserve">PEVuZE5vdGU+PENpdGUgRXhjbHVkZUF1dGg9IjEiIEV4Y2x1ZGVZZWFyPSIxIj48QXV0aG9yPlNj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</w:fldData>
          </w:fldChar>
        </w:r>
        <w:r w:rsidR="008F62EE" w:rsidRPr="0060675A">
          <w:instrText xml:space="preserve"> ADDIN EN.CITE.DATA </w:instrText>
        </w:r>
        <w:r w:rsidR="008F62EE" w:rsidRPr="0060675A">
          <w:fldChar w:fldCharType="end"/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5</w:t>
        </w:r>
        <w:r w:rsidR="008F62EE" w:rsidRPr="0060675A">
          <w:fldChar w:fldCharType="end"/>
        </w:r>
      </w:hyperlink>
      <w:r w:rsidR="001B7B94" w:rsidRPr="0060675A">
        <w:t xml:space="preserve"> </w:t>
      </w:r>
      <w:r w:rsidR="00687755" w:rsidRPr="0060675A">
        <w:t xml:space="preserve">while also being exploited in </w:t>
      </w:r>
      <w:r w:rsidR="00B61E20" w:rsidRPr="0060675A">
        <w:t xml:space="preserve">supramolecular </w:t>
      </w:r>
      <w:r w:rsidR="00D4012D" w:rsidRPr="0060675A">
        <w:t>folding, self-</w:t>
      </w:r>
      <w:r w:rsidR="00B61E20" w:rsidRPr="0060675A">
        <w:t>assembly,</w:t>
      </w:r>
      <w:hyperlink w:anchor="_ENREF_16" w:tooltip="Becerril, 2003 #5435" w:history="1">
        <w:r w:rsidR="008F62EE" w:rsidRPr="0060675A">
          <w:fldChar w:fldCharType="begin">
            <w:fldData xml:space="preserve">PEVuZE5vdGU+PENpdGUgRXhjbHVkZUF1dGg9IjEiIEV4Y2x1ZGVZZWFyPSIxIj48QXV0aG9yPkJl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</w:fldData>
          </w:fldChar>
        </w:r>
        <w:r w:rsidR="008F62EE" w:rsidRPr="0060675A">
          <w:instrText xml:space="preserve"> ADDIN EN.CITE </w:instrText>
        </w:r>
        <w:r w:rsidR="008F62EE" w:rsidRPr="0060675A">
          <w:fldChar w:fldCharType="begin">
            <w:fldData xml:space="preserve">PEVuZE5vdGU+PENpdGUgRXhjbHVkZUF1dGg9IjEiIEV4Y2x1ZGVZZWFyPSIxIj48QXV0aG9yPkJl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</w:fldData>
          </w:fldChar>
        </w:r>
        <w:r w:rsidR="008F62EE" w:rsidRPr="0060675A">
          <w:instrText xml:space="preserve"> ADDIN EN.CITE.DATA </w:instrText>
        </w:r>
        <w:r w:rsidR="008F62EE" w:rsidRPr="0060675A">
          <w:fldChar w:fldCharType="end"/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6</w:t>
        </w:r>
        <w:r w:rsidR="008F62EE" w:rsidRPr="0060675A">
          <w:fldChar w:fldCharType="end"/>
        </w:r>
      </w:hyperlink>
      <w:hyperlink w:anchor="_ENREF_38" w:tooltip="Corbett, 2006 #5439" w:history="1"/>
      <w:hyperlink w:anchor="_ENREF_15" w:tooltip="Qian, 2004 #5424" w:history="1"/>
      <w:r w:rsidR="00D4012D" w:rsidRPr="0060675A">
        <w:t xml:space="preserve"> and</w:t>
      </w:r>
      <w:hyperlink w:anchor="_ENREF_31" w:tooltip="Nelson, 1997 #5425" w:history="1"/>
      <w:r w:rsidR="00B61E20" w:rsidRPr="0060675A">
        <w:t xml:space="preserve"> </w:t>
      </w:r>
      <w:r w:rsidR="00CE189F" w:rsidRPr="0060675A">
        <w:t>functional materials</w:t>
      </w:r>
      <w:r w:rsidR="00D4012D" w:rsidRPr="0060675A">
        <w:t>.</w:t>
      </w:r>
      <w:hyperlink w:anchor="_ENREF_35" w:tooltip="Matsukizono, 2008 #5443" w:history="1">
        <w:r w:rsidR="008F62EE" w:rsidRPr="0060675A">
          <w:fldChar w:fldCharType="begin">
            <w:fldData xml:space="preserve">PEVuZE5vdGU+PENpdGUgRXhjbHVkZUF1dGg9IjEiIEV4Y2x1ZGVZZWFyPSIxIj48QXV0aG9yPk1h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</w:fldData>
          </w:fldChar>
        </w:r>
        <w:r w:rsidR="008F62EE" w:rsidRPr="0060675A">
          <w:instrText xml:space="preserve"> ADDIN EN.CITE </w:instrText>
        </w:r>
        <w:r w:rsidR="008F62EE" w:rsidRPr="0060675A">
          <w:fldChar w:fldCharType="begin">
            <w:fldData xml:space="preserve">PEVuZE5vdGU+PENpdGUgRXhjbHVkZUF1dGg9IjEiIEV4Y2x1ZGVZZWFyPSIxIj48QXV0aG9yPk1h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</w:fldData>
          </w:fldChar>
        </w:r>
        <w:r w:rsidR="008F62EE" w:rsidRPr="0060675A">
          <w:instrText xml:space="preserve"> ADDIN EN.CITE.DATA </w:instrText>
        </w:r>
        <w:r w:rsidR="008F62EE" w:rsidRPr="0060675A">
          <w:fldChar w:fldCharType="end"/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7</w:t>
        </w:r>
        <w:r w:rsidR="008F62EE" w:rsidRPr="0060675A">
          <w:fldChar w:fldCharType="end"/>
        </w:r>
      </w:hyperlink>
      <w:r w:rsidR="00802332" w:rsidRPr="0060675A">
        <w:t xml:space="preserve"> </w:t>
      </w:r>
      <w:r w:rsidR="004156FF" w:rsidRPr="0060675A">
        <w:t>S</w:t>
      </w:r>
      <w:r w:rsidR="00D31C51" w:rsidRPr="0060675A">
        <w:t>olvophobic effect</w:t>
      </w:r>
      <w:r w:rsidR="00B06A70" w:rsidRPr="0060675A">
        <w:t>s</w:t>
      </w:r>
      <w:r w:rsidRPr="0060675A">
        <w:t xml:space="preserve"> </w:t>
      </w:r>
      <w:r w:rsidR="004156FF" w:rsidRPr="0060675A">
        <w:t xml:space="preserve">are of </w:t>
      </w:r>
      <w:r w:rsidR="006F1876" w:rsidRPr="0060675A">
        <w:t xml:space="preserve">unquestionable </w:t>
      </w:r>
      <w:r w:rsidR="004156FF" w:rsidRPr="0060675A">
        <w:t xml:space="preserve">importance </w:t>
      </w:r>
      <w:r w:rsidR="006F1876" w:rsidRPr="0060675A">
        <w:t>in</w:t>
      </w:r>
      <w:r w:rsidR="00D31C51" w:rsidRPr="0060675A">
        <w:t xml:space="preserve"> </w:t>
      </w:r>
      <w:r w:rsidR="008F62EE" w:rsidRPr="0060675A">
        <w:t>certain fluorocarbon/</w:t>
      </w:r>
      <w:r w:rsidR="00525011" w:rsidRPr="0060675A">
        <w:t>aqueous/</w:t>
      </w:r>
      <w:r w:rsidR="00D31C51" w:rsidRPr="0060675A">
        <w:t>organic</w:t>
      </w:r>
      <w:r w:rsidR="008F62EE" w:rsidRPr="0060675A">
        <w:t xml:space="preserve"> c</w:t>
      </w:r>
      <w:r w:rsidR="00525011" w:rsidRPr="0060675A">
        <w:t>ombinations</w:t>
      </w:r>
      <w:r w:rsidR="009F26C6" w:rsidRPr="0060675A">
        <w:t>,</w:t>
      </w:r>
      <w:hyperlink w:anchor="_ENREF_40" w:tooltip="Myers, 2000 #5448" w:history="1">
        <w:r w:rsidR="008F62EE" w:rsidRPr="0060675A">
          <w:fldChar w:fldCharType="begin">
            <w:fldData xml:space="preserve">PEVuZE5vdGU+PENpdGUgRXhjbHVkZUF1dGg9IjEiIEV4Y2x1ZGVZZWFyPSIxIj48QXV0aG9yPk15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</w:fldData>
          </w:fldChar>
        </w:r>
        <w:r w:rsidR="008F62EE" w:rsidRPr="0060675A">
          <w:instrText xml:space="preserve"> ADDIN EN.CITE </w:instrText>
        </w:r>
        <w:r w:rsidR="008F62EE" w:rsidRPr="0060675A">
          <w:fldChar w:fldCharType="begin">
            <w:fldData xml:space="preserve">PEVuZE5vdGU+PENpdGUgRXhjbHVkZUF1dGg9IjEiIEV4Y2x1ZGVZZWFyPSIxIj48QXV0aG9yPk15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</w:fldData>
          </w:fldChar>
        </w:r>
        <w:r w:rsidR="008F62EE" w:rsidRPr="0060675A">
          <w:instrText xml:space="preserve"> ADDIN EN.CITE.DATA </w:instrText>
        </w:r>
        <w:r w:rsidR="008F62EE" w:rsidRPr="0060675A">
          <w:fldChar w:fldCharType="end"/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8</w:t>
        </w:r>
        <w:r w:rsidR="008F62EE" w:rsidRPr="0060675A">
          <w:fldChar w:fldCharType="end"/>
        </w:r>
      </w:hyperlink>
      <w:r w:rsidR="008F62EE" w:rsidRPr="0060675A">
        <w:t xml:space="preserve"> and</w:t>
      </w:r>
      <w:r w:rsidR="009F26C6" w:rsidRPr="0060675A">
        <w:t xml:space="preserve"> in ionic liquids</w:t>
      </w:r>
      <w:r w:rsidR="00785A67" w:rsidRPr="0060675A">
        <w:t>,</w:t>
      </w:r>
      <w:hyperlink w:anchor="_ENREF_42" w:tooltip="Greaves, 2013 #5422" w:history="1">
        <w:r w:rsidR="008F62EE" w:rsidRPr="0060675A">
          <w:fldChar w:fldCharType="begin"/>
        </w:r>
        <w:r w:rsidR="008F62EE" w:rsidRPr="0060675A">
          <w:instrText xml:space="preserve"> ADDIN EN.CITE &lt;EndNote&gt;&lt;Cite ExcludeAuth="1" ExcludeYear="1"&gt;&lt;Author&gt;Greaves&lt;/Author&gt;&lt;Year&gt;2013&lt;/Year&gt;&lt;RecNum&gt;5422&lt;/RecNum&gt;&lt;DisplayText&gt;&lt;style face="superscript"&gt;9&lt;/style&gt;&lt;/DisplayText&gt;&lt;record&gt;&lt;rec-number&gt;5422&lt;/rec-number&gt;&lt;foreign-keys&gt;&lt;key app="EN" db-id="5ptpv0a5uvat59e0ff3v2wso92psfwr0aw5d"&gt;5422&lt;/key&gt;&lt;/foreign-keys&gt;&lt;ref-type name="Journal Article"&gt;17&lt;/ref-type&gt;&lt;contributors&gt;&lt;authors&gt;&lt;author&gt;Greaves, Tamar L.&lt;/author&gt;&lt;author&gt;Drummond, Calum J.&lt;/author&gt;&lt;/authors&gt;&lt;/contributors&gt;&lt;titles&gt;&lt;title&gt;Solvent nanostructure, the solvophobic effect and amphiphile self-assembly in ionic liquids&lt;/title&gt;&lt;secondary-title&gt;Chemical Society Reviews&lt;/secondary-title&gt;&lt;/titles&gt;&lt;periodical&gt;&lt;full-title&gt;Chemical Society Reviews &lt;/full-title&gt;&lt;abbr-1&gt;Chem. Soc. Rev.&lt;/abbr-1&gt;&lt;/periodical&gt;&lt;pages&gt;1096-1120&lt;/pages&gt;&lt;volume&gt;42&lt;/volume&gt;&lt;number&gt;3&lt;/number&gt;&lt;dates&gt;&lt;year&gt;2013&lt;/year&gt;&lt;/dates&gt;&lt;publisher&gt;The Royal Society of Chemistry&lt;/publisher&gt;&lt;isbn&gt;0306-0012&lt;/isbn&gt;&lt;work-type&gt;10.1039/C2CS35339C&lt;/work-type&gt;&lt;urls&gt;&lt;related-urls&gt;&lt;url&gt;http://dx.doi.org/10.1039/C2CS35339C&lt;/url&gt;&lt;/related-urls&gt;&lt;/urls&gt;&lt;electronic-resource-num&gt;10.1039/C2CS35339C&lt;/electronic-resource-num&gt;&lt;/record&gt;&lt;/Cite&gt;&lt;/EndNote&gt;</w:instrText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9</w:t>
        </w:r>
        <w:r w:rsidR="008F62EE" w:rsidRPr="0060675A">
          <w:fldChar w:fldCharType="end"/>
        </w:r>
      </w:hyperlink>
      <w:r w:rsidR="00D73881" w:rsidRPr="0060675A">
        <w:t xml:space="preserve"> but </w:t>
      </w:r>
      <w:r w:rsidR="008F62EE" w:rsidRPr="0060675A">
        <w:t>their</w:t>
      </w:r>
      <w:r w:rsidR="006F1876" w:rsidRPr="0060675A">
        <w:t xml:space="preserve"> role is</w:t>
      </w:r>
      <w:r w:rsidR="001B1ED0" w:rsidRPr="0060675A">
        <w:t xml:space="preserve"> less clear away from the </w:t>
      </w:r>
      <w:r w:rsidR="006F1876" w:rsidRPr="0060675A">
        <w:t xml:space="preserve">immiscible </w:t>
      </w:r>
      <w:r w:rsidR="001B1ED0" w:rsidRPr="0060675A">
        <w:t>extremes</w:t>
      </w:r>
      <w:r w:rsidRPr="0060675A">
        <w:t>. For example</w:t>
      </w:r>
      <w:r w:rsidR="00CF6BE8" w:rsidRPr="0060675A">
        <w:t xml:space="preserve">, </w:t>
      </w:r>
      <w:r w:rsidR="001B1ED0" w:rsidRPr="0060675A">
        <w:t>there</w:t>
      </w:r>
      <w:r w:rsidRPr="0060675A">
        <w:t xml:space="preserve"> have been </w:t>
      </w:r>
      <w:r w:rsidR="001B1ED0" w:rsidRPr="0060675A">
        <w:t>c</w:t>
      </w:r>
      <w:r w:rsidR="00507FA2" w:rsidRPr="0060675A">
        <w:t xml:space="preserve">ontrasting views on whether </w:t>
      </w:r>
      <w:r w:rsidR="00F37346" w:rsidRPr="0060675A">
        <w:t xml:space="preserve">solvophobic </w:t>
      </w:r>
      <w:r w:rsidR="001B1ED0" w:rsidRPr="0060675A">
        <w:t>self-assembly requires solvents that form hydrogen-bond networks.</w:t>
      </w:r>
      <w:r w:rsidR="00DA62C6" w:rsidRPr="0060675A">
        <w:fldChar w:fldCharType="begin">
          <w:fldData xml:space="preserve">PEVuZE5vdGU+PENpdGUgRXhjbHVkZUF1dGg9IjEiIEV4Y2x1ZGVZZWFyPSIxIj48QXV0aG9yPlJh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</w:fldData>
        </w:fldChar>
      </w:r>
      <w:r w:rsidR="008F62EE" w:rsidRPr="0060675A">
        <w:instrText xml:space="preserve"> ADDIN EN.CITE </w:instrText>
      </w:r>
      <w:r w:rsidR="008F62EE" w:rsidRPr="0060675A">
        <w:fldChar w:fldCharType="begin">
          <w:fldData xml:space="preserve">PEVuZE5vdGU+PENpdGUgRXhjbHVkZUF1dGg9IjEiIEV4Y2x1ZGVZZWFyPSIxIj48QXV0aG9yPlJh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</w:fldData>
        </w:fldChar>
      </w:r>
      <w:r w:rsidR="008F62EE" w:rsidRPr="0060675A">
        <w:instrText xml:space="preserve"> ADDIN EN.CITE.DATA </w:instrText>
      </w:r>
      <w:r w:rsidR="008F62EE" w:rsidRPr="0060675A">
        <w:fldChar w:fldCharType="end"/>
      </w:r>
      <w:r w:rsidR="00DA62C6" w:rsidRPr="0060675A">
        <w:fldChar w:fldCharType="separate"/>
      </w:r>
      <w:hyperlink w:anchor="_ENREF_10" w:tooltip="Sedov, 2013 #5492" w:history="1">
        <w:r w:rsidR="008F62EE" w:rsidRPr="0060675A">
          <w:rPr>
            <w:noProof/>
            <w:vertAlign w:val="superscript"/>
          </w:rPr>
          <w:t>4b</w:t>
        </w:r>
      </w:hyperlink>
      <w:r w:rsidR="008F62EE" w:rsidRPr="0060675A">
        <w:rPr>
          <w:noProof/>
          <w:vertAlign w:val="superscript"/>
        </w:rPr>
        <w:t>,</w:t>
      </w:r>
      <w:hyperlink w:anchor="_ENREF_42" w:tooltip="Greaves, 2013 #5422" w:history="1">
        <w:r w:rsidR="008F62EE" w:rsidRPr="0060675A">
          <w:rPr>
            <w:noProof/>
            <w:vertAlign w:val="superscript"/>
          </w:rPr>
          <w:t>9-10</w:t>
        </w:r>
      </w:hyperlink>
      <w:r w:rsidR="00DA62C6" w:rsidRPr="0060675A">
        <w:fldChar w:fldCharType="end"/>
      </w:r>
      <w:r w:rsidR="001B1ED0" w:rsidRPr="0060675A">
        <w:t xml:space="preserve"> </w:t>
      </w:r>
      <w:r w:rsidR="00CE189F" w:rsidRPr="0060675A">
        <w:t>Furthermore, t</w:t>
      </w:r>
      <w:r w:rsidR="00190766" w:rsidRPr="0060675A">
        <w:t>he role of solvophobic effects may be further obscured by other non-covalent interaction</w:t>
      </w:r>
      <w:r w:rsidR="000606A1" w:rsidRPr="0060675A">
        <w:t>s</w:t>
      </w:r>
      <w:r w:rsidR="00190766" w:rsidRPr="0060675A">
        <w:t xml:space="preserve">, </w:t>
      </w:r>
      <w:r w:rsidR="000606A1" w:rsidRPr="0060675A">
        <w:t xml:space="preserve">particularly those </w:t>
      </w:r>
      <w:r w:rsidR="00CE189F" w:rsidRPr="0060675A">
        <w:t xml:space="preserve">whose </w:t>
      </w:r>
      <w:r w:rsidR="00190766" w:rsidRPr="0060675A">
        <w:t xml:space="preserve">magnitudes </w:t>
      </w:r>
      <w:r w:rsidR="00785A67" w:rsidRPr="0060675A">
        <w:t xml:space="preserve">scale with the </w:t>
      </w:r>
      <w:r w:rsidR="00CF6BE8" w:rsidRPr="0060675A">
        <w:t xml:space="preserve">size </w:t>
      </w:r>
      <w:r w:rsidR="00785A67" w:rsidRPr="0060675A">
        <w:t xml:space="preserve">of </w:t>
      </w:r>
      <w:r w:rsidR="00CF6BE8" w:rsidRPr="0060675A">
        <w:t>molecular surface area contacts</w:t>
      </w:r>
      <w:r w:rsidR="000606A1" w:rsidRPr="0060675A">
        <w:t xml:space="preserve"> as is the case with dispersion interactions</w:t>
      </w:r>
      <w:r w:rsidR="00CF6BE8" w:rsidRPr="0060675A">
        <w:t>.</w:t>
      </w:r>
      <w:r w:rsidR="00DA62C6" w:rsidRPr="0060675A">
        <w:fldChar w:fldCharType="begin">
          <w:fldData xml:space="preserve">PEVuZE5vdGU+PENpdGUgRXhjbHVkZUF1dGg9IjEiIEV4Y2x1ZGVZZWFyPSIxIj48QXV0aG9yPkh1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=
</w:fldData>
        </w:fldChar>
      </w:r>
      <w:r w:rsidR="008F62EE" w:rsidRPr="0060675A">
        <w:instrText xml:space="preserve"> ADDIN EN.CITE </w:instrText>
      </w:r>
      <w:r w:rsidR="008F62EE" w:rsidRPr="0060675A">
        <w:fldChar w:fldCharType="begin">
          <w:fldData xml:space="preserve">PEVuZE5vdGU+PENpdGUgRXhjbHVkZUF1dGg9IjEiIEV4Y2x1ZGVZZWFyPSIxIj48QXV0aG9yPkh1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=
</w:fldData>
        </w:fldChar>
      </w:r>
      <w:r w:rsidR="008F62EE" w:rsidRPr="0060675A">
        <w:instrText xml:space="preserve"> ADDIN EN.CITE.DATA </w:instrText>
      </w:r>
      <w:r w:rsidR="008F62EE" w:rsidRPr="0060675A">
        <w:fldChar w:fldCharType="end"/>
      </w:r>
      <w:r w:rsidR="00DA62C6" w:rsidRPr="0060675A">
        <w:fldChar w:fldCharType="separate"/>
      </w:r>
      <w:hyperlink w:anchor="_ENREF_7" w:tooltip="Otto, 2013 #5373" w:history="1">
        <w:r w:rsidR="008F62EE" w:rsidRPr="0060675A">
          <w:rPr>
            <w:noProof/>
            <w:vertAlign w:val="superscript"/>
          </w:rPr>
          <w:t>3b</w:t>
        </w:r>
      </w:hyperlink>
      <w:r w:rsidR="008F62EE" w:rsidRPr="0060675A">
        <w:rPr>
          <w:noProof/>
          <w:vertAlign w:val="superscript"/>
        </w:rPr>
        <w:t>,</w:t>
      </w:r>
      <w:hyperlink w:anchor="_ENREF_19" w:tooltip="Schneider, 2009 #6" w:history="1">
        <w:r w:rsidR="008F62EE" w:rsidRPr="0060675A">
          <w:rPr>
            <w:noProof/>
            <w:vertAlign w:val="superscript"/>
          </w:rPr>
          <w:t>6d</w:t>
        </w:r>
      </w:hyperlink>
      <w:r w:rsidR="008F62EE" w:rsidRPr="0060675A">
        <w:rPr>
          <w:noProof/>
          <w:vertAlign w:val="superscript"/>
        </w:rPr>
        <w:t>,</w:t>
      </w:r>
      <w:hyperlink w:anchor="_ENREF_21" w:tooltip="Cram, 1992 #5460" w:history="1">
        <w:r w:rsidR="008F62EE" w:rsidRPr="0060675A">
          <w:rPr>
            <w:noProof/>
            <w:vertAlign w:val="superscript"/>
          </w:rPr>
          <w:t>6f</w:t>
        </w:r>
      </w:hyperlink>
      <w:r w:rsidR="008F62EE" w:rsidRPr="0060675A">
        <w:rPr>
          <w:noProof/>
          <w:vertAlign w:val="superscript"/>
        </w:rPr>
        <w:t>,</w:t>
      </w:r>
      <w:hyperlink w:anchor="_ENREF_44" w:tooltip="Hunter, 2013 #5311" w:history="1">
        <w:r w:rsidR="008F62EE" w:rsidRPr="0060675A">
          <w:rPr>
            <w:noProof/>
            <w:vertAlign w:val="superscript"/>
          </w:rPr>
          <w:t>11</w:t>
        </w:r>
      </w:hyperlink>
      <w:r w:rsidR="00DA62C6" w:rsidRPr="0060675A">
        <w:fldChar w:fldCharType="end"/>
      </w:r>
      <w:r w:rsidR="00CF6BE8" w:rsidRPr="0060675A">
        <w:t xml:space="preserve"> As a result</w:t>
      </w:r>
      <w:r w:rsidR="00190766" w:rsidRPr="0060675A">
        <w:t>,</w:t>
      </w:r>
      <w:r w:rsidR="00CF6BE8" w:rsidRPr="0060675A">
        <w:t xml:space="preserve"> most </w:t>
      </w:r>
      <w:r w:rsidR="00D73881" w:rsidRPr="0060675A">
        <w:t>attributions</w:t>
      </w:r>
      <w:r w:rsidR="00CF6BE8" w:rsidRPr="0060675A">
        <w:t xml:space="preserve"> of the solvophobic effect are qualitative, and only in a few notable cases are sufficient solvents examined to draw firm conclusions regarding the </w:t>
      </w:r>
      <w:r w:rsidR="00CE189F" w:rsidRPr="0060675A">
        <w:t xml:space="preserve">mechanistic </w:t>
      </w:r>
      <w:r w:rsidR="00CF6BE8" w:rsidRPr="0060675A">
        <w:t>origin of any observed behavior.</w:t>
      </w:r>
      <w:r w:rsidR="00984EFA" w:rsidRPr="0060675A">
        <w:rPr>
          <w:vertAlign w:val="superscript"/>
        </w:rPr>
        <w:t>2b,3b,5d</w:t>
      </w:r>
      <w:r w:rsidR="0067793D" w:rsidRPr="0060675A">
        <w:rPr>
          <w:vertAlign w:val="superscript"/>
        </w:rPr>
        <w:t>,5e,</w:t>
      </w:r>
      <w:r w:rsidR="00B62613" w:rsidRPr="0060675A">
        <w:rPr>
          <w:vertAlign w:val="superscript"/>
        </w:rPr>
        <w:t>6f</w:t>
      </w:r>
      <w:r w:rsidR="004E10B0" w:rsidRPr="0060675A">
        <w:rPr>
          <w:vertAlign w:val="superscript"/>
        </w:rPr>
        <w:t>,6l,6m,6o,8a,10,11a,11c,12h</w:t>
      </w:r>
      <w:r w:rsidR="000C1B62" w:rsidRPr="0060675A">
        <w:rPr>
          <w:vertAlign w:val="superscript"/>
        </w:rPr>
        <w:t>,18,20.</w:t>
      </w:r>
      <w:r w:rsidR="000C1B62" w:rsidRPr="0060675A">
        <w:t xml:space="preserve"> </w:t>
      </w:r>
      <w:r w:rsidR="00CF6BE8" w:rsidRPr="0060675A">
        <w:t xml:space="preserve">Even then, there is no general agreement on </w:t>
      </w:r>
      <w:r w:rsidR="00555CB5" w:rsidRPr="0060675A">
        <w:t>the parameters that can be reliably used to identify solvophobic</w:t>
      </w:r>
      <w:r w:rsidR="00C1485A" w:rsidRPr="0060675A">
        <w:t xml:space="preserve"> effects.</w:t>
      </w:r>
    </w:p>
    <w:p w:rsidR="00C1485A" w:rsidRDefault="00244EB1" w:rsidP="00F06E00">
      <w:pPr>
        <w:pStyle w:val="TAMainText"/>
      </w:pPr>
      <w:r>
        <w:lastRenderedPageBreak/>
        <w:t>Here</w:t>
      </w:r>
      <w:r w:rsidR="00A34AD7">
        <w:t xml:space="preserve"> we</w:t>
      </w:r>
      <w:r>
        <w:t xml:space="preserve"> </w:t>
      </w:r>
      <w:r w:rsidR="00A34AD7">
        <w:t xml:space="preserve">examine </w:t>
      </w:r>
      <w:r>
        <w:t xml:space="preserve">the </w:t>
      </w:r>
      <w:r w:rsidR="00A34AD7">
        <w:t xml:space="preserve">utility of </w:t>
      </w:r>
      <w:r>
        <w:t xml:space="preserve">different parameters for </w:t>
      </w:r>
      <w:r w:rsidR="00CB0DA6">
        <w:t>quantifying</w:t>
      </w:r>
      <w:r>
        <w:t xml:space="preserve"> solvophobic effects in multiple classes of non-polar</w:t>
      </w:r>
      <w:r w:rsidR="00A34AD7">
        <w:t xml:space="preserve"> molecular contacts. Solvophobic effects in aromatic edge-to-face, aliphatic and fluorous interactions were </w:t>
      </w:r>
      <w:r w:rsidR="00FF27E3">
        <w:t>measured u</w:t>
      </w:r>
      <w:r w:rsidR="00A34AD7">
        <w:t xml:space="preserve">sing Wilcox torsion balances (Figures 1 to 3), </w:t>
      </w:r>
      <w:r w:rsidR="00FF27E3">
        <w:t xml:space="preserve">and </w:t>
      </w:r>
      <w:r w:rsidR="00813C1D">
        <w:t>the generality of the findings</w:t>
      </w:r>
      <w:r w:rsidR="00A34AD7">
        <w:t xml:space="preserve"> tested in a range of contexts:</w:t>
      </w:r>
      <w:r w:rsidR="00A34AD7" w:rsidRPr="00CE189F">
        <w:t xml:space="preserve"> </w:t>
      </w:r>
      <w:r w:rsidR="00813C1D">
        <w:t xml:space="preserve">from </w:t>
      </w:r>
      <w:r w:rsidR="00B61E20">
        <w:t xml:space="preserve">the unfolding of </w:t>
      </w:r>
      <w:r w:rsidR="00F06E00">
        <w:t xml:space="preserve">single polymer molecules (Figure 4b), to supramolecular </w:t>
      </w:r>
      <w:r w:rsidR="00F06E00" w:rsidRPr="00CE189F">
        <w:t xml:space="preserve">aromatic </w:t>
      </w:r>
      <w:r w:rsidR="00555CB5" w:rsidRPr="00CE189F">
        <w:t>stacking interactions</w:t>
      </w:r>
      <w:r w:rsidR="00555CB5">
        <w:t xml:space="preserve"> (Figure 4c), and bulk phase transfer energies</w:t>
      </w:r>
      <w:r w:rsidR="00C1485A">
        <w:t xml:space="preserve"> (Figure 4d).</w:t>
      </w:r>
    </w:p>
    <w:p w:rsidR="00785A67" w:rsidRDefault="00785A67" w:rsidP="008169F1">
      <w:pPr>
        <w:pStyle w:val="TAMainText"/>
      </w:pPr>
    </w:p>
    <w:p w:rsidR="008169F1" w:rsidRPr="00CE189F" w:rsidRDefault="00437907" w:rsidP="008169F1">
      <w:pPr>
        <w:pStyle w:val="TAMainText"/>
      </w:pPr>
      <w:r>
        <w:rPr>
          <w:noProof/>
          <w:lang w:val="en-GB" w:eastAsia="en-GB"/>
        </w:rPr>
        <w:drawing>
          <wp:inline distT="0" distB="0" distL="0" distR="0" wp14:anchorId="2D2B8BCD" wp14:editId="131B8BA4">
            <wp:extent cx="4582401" cy="2707485"/>
            <wp:effectExtent l="4127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32" t="5382" r="1230" b="1943"/>
                    <a:stretch/>
                  </pic:blipFill>
                  <pic:spPr bwMode="auto">
                    <a:xfrm rot="5400000">
                      <a:off x="0" y="0"/>
                      <a:ext cx="4632648" cy="273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D04" w:rsidRDefault="00E67D04" w:rsidP="00E67D04">
      <w:pPr>
        <w:pStyle w:val="VAFigureCaption"/>
      </w:pPr>
      <w:r w:rsidRPr="00656BF5">
        <w:rPr>
          <w:b/>
        </w:rPr>
        <w:t xml:space="preserve">Figure </w:t>
      </w:r>
      <w:r w:rsidR="000574D1">
        <w:rPr>
          <w:b/>
        </w:rPr>
        <w:t>1</w:t>
      </w:r>
      <w:r w:rsidRPr="009B6E84">
        <w:t>.</w:t>
      </w:r>
      <w:r>
        <w:t xml:space="preserve"> </w:t>
      </w:r>
      <w:r w:rsidRPr="009B6E84">
        <w:t>Wilcox molecular torsion balances</w:t>
      </w:r>
      <w:r>
        <w:t xml:space="preserve"> showi</w:t>
      </w:r>
      <w:r w:rsidR="00FF27E3">
        <w:t>ng the conformational equilibria</w:t>
      </w:r>
      <w:r w:rsidRPr="009B6E84">
        <w:t xml:space="preserve"> used </w:t>
      </w:r>
      <w:r w:rsidR="00FF27E3">
        <w:t xml:space="preserve">to </w:t>
      </w:r>
      <w:r w:rsidRPr="009B6E84">
        <w:t>measur</w:t>
      </w:r>
      <w:r w:rsidR="00FF27E3">
        <w:t>e</w:t>
      </w:r>
      <w:r>
        <w:t xml:space="preserve"> non-covalent interactions</w:t>
      </w:r>
      <w:r w:rsidR="00FF27E3">
        <w:t xml:space="preserve"> between non-polar functional groups</w:t>
      </w:r>
      <w:r>
        <w:t>.</w:t>
      </w:r>
      <w:r w:rsidR="00437907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Symbol" w:hAnsi="Symbol"/>
                  </w:rPr>
                  <m:t></m:t>
                </m:r>
                <m:r>
                  <w:rPr>
                    <w:rFonts w:ascii="Cambria Math" w:hAnsi="Cambria Math"/>
                  </w:rPr>
                  <m:t>G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controls</m:t>
            </m:r>
          </m:sub>
        </m:sSub>
      </m:oMath>
      <w:r w:rsidR="00687755">
        <w:rPr>
          <w:vertAlign w:val="subscript"/>
        </w:rPr>
        <w:t xml:space="preserve"> </w:t>
      </w:r>
      <w:r w:rsidR="00687755">
        <w:t>is the mean conformational free energy of the control balances.</w:t>
      </w:r>
    </w:p>
    <w:p w:rsidR="0046769D" w:rsidRDefault="00B11864" w:rsidP="00B11864">
      <w:pPr>
        <w:pStyle w:val="TAMainText"/>
      </w:pPr>
      <w:r w:rsidRPr="00CE189F">
        <w:lastRenderedPageBreak/>
        <w:t xml:space="preserve">The ambiguity surrounding the significance </w:t>
      </w:r>
      <w:r w:rsidR="009A2731">
        <w:t xml:space="preserve">of </w:t>
      </w:r>
      <w:r w:rsidRPr="00CE189F">
        <w:t>solvophobic effects</w:t>
      </w:r>
      <w:r>
        <w:t>, particularly in organic solvents,</w:t>
      </w:r>
      <w:r w:rsidRPr="00CE189F">
        <w:t xml:space="preserve"> can be largely attributed to the scarcity</w:t>
      </w:r>
      <w:r>
        <w:t xml:space="preserve"> of solvent screening data. For example, in some solvents the </w:t>
      </w:r>
      <w:r w:rsidRPr="00CE189F">
        <w:t xml:space="preserve">interactions between non-polar species such as those shown </w:t>
      </w:r>
      <w:r w:rsidR="00D43735">
        <w:t xml:space="preserve">on the right of </w:t>
      </w:r>
      <w:r w:rsidRPr="00CE189F">
        <w:t xml:space="preserve">Figure 1 may be </w:t>
      </w:r>
      <w:r>
        <w:t>too weak to overcome the entropic cost associated with bimolecular association,</w:t>
      </w:r>
      <w:hyperlink w:anchor="_ENREF_3" w:tooltip="Hunter, 2004 #4" w:history="1">
        <w:r w:rsidR="008F62EE">
          <w:fldChar w:fldCharType="begin"/>
        </w:r>
        <w:r w:rsidR="008F62EE">
          <w:instrText xml:space="preserve"> ADDIN EN.CITE &lt;EndNote&gt;&lt;Cite ExcludeAuth="1" ExcludeYear="1"&gt;&lt;Author&gt;Hunter&lt;/Author&gt;&lt;Year&gt;2004&lt;/Year&gt;&lt;RecNum&gt;4&lt;/RecNum&gt;&lt;DisplayText&gt;&lt;style face="superscript"&gt;1c&lt;/style&gt;&lt;/DisplayText&gt;&lt;record&gt;&lt;rec-number&gt;4&lt;/rec-number&gt;&lt;foreign-keys&gt;&lt;key app="EN" db-id="5ptpv0a5uvat59e0ff3v2wso92psfwr0aw5d"&gt;4&lt;/key&gt;&lt;/foreign-keys&gt;&lt;ref-type name="Journal Article"&gt;17&lt;/ref-type&gt;&lt;contributors&gt;&lt;authors&gt;&lt;author&gt;Hunter, C. A.&lt;/author&gt;&lt;/authors&gt;&lt;/contributors&gt;&lt;auth-address&gt;Hunter, CA&amp;#xD;Univ Sheffield, Dept Chem, Krebs Isnt Biomol Sci, Ctr Chem Biol, Sheffield S3 7HF, S Yorkshire, England&amp;#xD;Univ Sheffield, Dept Chem, Krebs Isnt Biomol Sci, Ctr Chem Biol, Sheffield S3 7HF, S Yorkshire, England&lt;/auth-address&gt;&lt;titles&gt;&lt;title&gt;Quantifying intermolecular interactions: Guidelines for the molecular recognition toolbox&lt;/title&gt;&lt;secondary-title&gt;Angew. Chem. Int. Ed.&lt;/secondary-title&gt;&lt;alt-title&gt;Angew Chem Int Edit&lt;/alt-title&gt;&lt;/titles&gt;&lt;periodical&gt;&lt;full-title&gt;Angew. Chem. Int. Ed.&lt;/full-title&gt;&lt;abbr-1&gt;Angew. Chem. Int. Ed.&lt;/abbr-1&gt;&lt;/periodical&gt;&lt;alt-periodical&gt;&lt;full-title&gt;Angewandte Chemie-International Edition&lt;/full-title&gt;&lt;abbr-1&gt;Angew Chem Int Edit&lt;/abbr-1&gt;&lt;/alt-periodical&gt;&lt;pages&gt;5310-5324&lt;/pages&gt;&lt;volume&gt;43&lt;/volume&gt;&lt;number&gt;40&lt;/number&gt;&lt;keywords&gt;&lt;keyword&gt;formation enthalpy&lt;/keyword&gt;&lt;keyword&gt;hydrogen bonds&lt;/keyword&gt;&lt;keyword&gt;molecular recognition&lt;/keyword&gt;&lt;keyword&gt;solvent effects&lt;/keyword&gt;&lt;keyword&gt;statistical thermo-dynamics&lt;/keyword&gt;&lt;keyword&gt;host-guest complexes&lt;/keyword&gt;&lt;keyword&gt;hydrogen-bonded complexes&lt;/keyword&gt;&lt;keyword&gt;free-energy relationships&lt;/keyword&gt;&lt;keyword&gt;cation-pi interaction&lt;/keyword&gt;&lt;keyword&gt;theoretical prediction&lt;/keyword&gt;&lt;keyword&gt;protein-ligand&lt;/keyword&gt;&lt;keyword&gt;solvent size&lt;/keyword&gt;&lt;keyword&gt;binding&lt;/keyword&gt;&lt;keyword&gt;basicity&lt;/keyword&gt;&lt;keyword&gt;associations&lt;/keyword&gt;&lt;/keywords&gt;&lt;dates&gt;&lt;year&gt;2004&lt;/year&gt;&lt;/dates&gt;&lt;isbn&gt;1433-7851&lt;/isbn&gt;&lt;accession-num&gt;ISI:000224592400005&lt;/accession-num&gt;&lt;urls&gt;&lt;related-urls&gt;&lt;url&gt;&amp;lt;Go to ISI&amp;gt;://000224592400005&lt;/url&gt;&lt;/related-urls&gt;&lt;/urls&gt;&lt;language&gt;English&lt;/language&gt;&lt;/record&gt;&lt;/Cite&gt;&lt;/EndNote&gt;</w:instrText>
        </w:r>
        <w:r w:rsidR="008F62EE">
          <w:fldChar w:fldCharType="separate"/>
        </w:r>
        <w:r w:rsidR="008F62EE" w:rsidRPr="00DA62C6">
          <w:rPr>
            <w:noProof/>
            <w:vertAlign w:val="superscript"/>
          </w:rPr>
          <w:t>1c</w:t>
        </w:r>
        <w:r w:rsidR="008F62EE">
          <w:fldChar w:fldCharType="end"/>
        </w:r>
      </w:hyperlink>
      <w:r w:rsidRPr="00CE189F">
        <w:t xml:space="preserve"> while </w:t>
      </w:r>
      <w:r>
        <w:t xml:space="preserve">in other cases </w:t>
      </w:r>
      <w:r w:rsidRPr="00CE189F">
        <w:t xml:space="preserve">solvophobic self-association may be so </w:t>
      </w:r>
      <w:r w:rsidR="00FF27E3">
        <w:t>strong</w:t>
      </w:r>
      <w:r w:rsidRPr="00CE189F">
        <w:t xml:space="preserve"> that the compounds of interest </w:t>
      </w:r>
      <w:r>
        <w:t xml:space="preserve">may </w:t>
      </w:r>
      <w:r w:rsidRPr="00CE189F">
        <w:t xml:space="preserve">not </w:t>
      </w:r>
      <w:r>
        <w:t xml:space="preserve">even </w:t>
      </w:r>
      <w:r w:rsidRPr="00CE189F">
        <w:t xml:space="preserve">dissolve. </w:t>
      </w:r>
      <w:r>
        <w:t xml:space="preserve">In addition, </w:t>
      </w:r>
      <w:r w:rsidRPr="00CE189F">
        <w:t xml:space="preserve">obtaining </w:t>
      </w:r>
      <w:r>
        <w:t xml:space="preserve">high-quality </w:t>
      </w:r>
      <w:r w:rsidRPr="00CE189F">
        <w:t>thermodynamic data using titration-based methods in m</w:t>
      </w:r>
      <w:r>
        <w:t>any different solvents</w:t>
      </w:r>
      <w:r w:rsidR="00D43735">
        <w:t xml:space="preserve"> </w:t>
      </w:r>
      <w:r w:rsidRPr="00CE189F">
        <w:t>can be a</w:t>
      </w:r>
      <w:r>
        <w:t xml:space="preserve"> </w:t>
      </w:r>
      <w:r w:rsidR="00D43735">
        <w:t xml:space="preserve">particularly </w:t>
      </w:r>
      <w:r w:rsidRPr="00CE189F">
        <w:t>time-consuming</w:t>
      </w:r>
      <w:r>
        <w:t xml:space="preserve"> process. </w:t>
      </w:r>
      <w:r w:rsidRPr="00CE189F">
        <w:t xml:space="preserve">Synthetic molecular </w:t>
      </w:r>
      <w:r w:rsidRPr="00075ABB">
        <w:t>torsion balances provide a means of overcoming some of the challenges associated with the measurement of non-covalent interactions.</w:t>
      </w:r>
      <w:r w:rsidRPr="00075ABB">
        <w:fldChar w:fldCharType="begin">
          <w:fldData xml:space="preserve">PEVuZE5vdGU+PENpdGUgRXhjbHVkZUF1dGg9IjEiIEV4Y2x1ZGVZZWFyPSIxIj48QXV0aG9yPk1h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</w:fldData>
        </w:fldChar>
      </w:r>
      <w:r w:rsidR="008F62EE">
        <w:instrText xml:space="preserve"> ADDIN EN.CITE </w:instrText>
      </w:r>
      <w:r w:rsidR="008F62EE">
        <w:fldChar w:fldCharType="begin">
          <w:fldData xml:space="preserve">PEVuZE5vdGU+PENpdGUgRXhjbHVkZUF1dGg9IjEiIEV4Y2x1ZGVZZWFyPSIxIj48QXV0aG9yPk1h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</w:fldData>
        </w:fldChar>
      </w:r>
      <w:r w:rsidR="008F62EE">
        <w:instrText xml:space="preserve"> ADDIN EN.CITE.DATA </w:instrText>
      </w:r>
      <w:r w:rsidR="008F62EE">
        <w:fldChar w:fldCharType="end"/>
      </w:r>
      <w:r w:rsidRPr="00075ABB">
        <w:fldChar w:fldCharType="separate"/>
      </w:r>
      <w:hyperlink w:anchor="_ENREF_31" w:tooltip="Newcomb, 1994 #186" w:history="1">
        <w:r w:rsidR="008F62EE" w:rsidRPr="008F62EE">
          <w:rPr>
            <w:noProof/>
            <w:vertAlign w:val="superscript"/>
          </w:rPr>
          <w:t>6p</w:t>
        </w:r>
      </w:hyperlink>
      <w:r w:rsidR="008F62EE" w:rsidRPr="008F62EE">
        <w:rPr>
          <w:noProof/>
          <w:vertAlign w:val="superscript"/>
        </w:rPr>
        <w:t>,</w:t>
      </w:r>
      <w:hyperlink w:anchor="_ENREF_32" w:tooltip="Gardner, 1997 #5495" w:history="1">
        <w:r w:rsidR="008F62EE" w:rsidRPr="008F62EE">
          <w:rPr>
            <w:noProof/>
            <w:vertAlign w:val="superscript"/>
          </w:rPr>
          <w:t>6q</w:t>
        </w:r>
      </w:hyperlink>
      <w:r w:rsidR="008F62EE" w:rsidRPr="008F62EE">
        <w:rPr>
          <w:noProof/>
          <w:vertAlign w:val="superscript"/>
        </w:rPr>
        <w:t>,</w:t>
      </w:r>
      <w:hyperlink w:anchor="_ENREF_47" w:tooltip="Mati, 2010 #207" w:history="1">
        <w:r w:rsidR="008F62EE" w:rsidRPr="008F62EE">
          <w:rPr>
            <w:noProof/>
            <w:vertAlign w:val="superscript"/>
          </w:rPr>
          <w:t>12</w:t>
        </w:r>
      </w:hyperlink>
      <w:r w:rsidRPr="00075ABB">
        <w:fldChar w:fldCharType="end"/>
      </w:r>
      <w:r w:rsidR="00075ABB" w:rsidRPr="00075ABB">
        <w:t xml:space="preserve"> </w:t>
      </w:r>
      <w:r w:rsidRPr="00075ABB">
        <w:t xml:space="preserve"> Most molecular torsion balances possess defined folded and unfolded conformations in which functional groups are either exposed to the solvent or brought into contact. The</w:t>
      </w:r>
      <w:r w:rsidR="0041451E">
        <w:t xml:space="preserve"> structures shown in Figure 1</w:t>
      </w:r>
      <w:r>
        <w:t xml:space="preserve"> represent archetypal molecular torsion balances of the type originally derived by Wilcox and co-workers from a </w:t>
      </w:r>
      <w:proofErr w:type="spellStart"/>
      <w:r>
        <w:t>Tr</w:t>
      </w:r>
      <w:r>
        <w:rPr>
          <w:rFonts w:ascii="Constantia" w:hAnsi="Constantia"/>
        </w:rPr>
        <w:t>ö</w:t>
      </w:r>
      <w:r>
        <w:t>ger’s</w:t>
      </w:r>
      <w:proofErr w:type="spellEnd"/>
      <w:r>
        <w:t xml:space="preserve"> base scaffold.</w:t>
      </w:r>
      <w:hyperlink w:anchor="_ENREF_57" w:tooltip="Paliwal, 1994 #299" w:history="1">
        <w:r w:rsidR="008F62EE">
          <w:fldChar w:fldCharType="begin">
            <w:fldData xml:space="preserve">PEVuZE5vdGU+PENpdGUgRXhjbHVkZUF1dGg9IjEiIEV4Y2x1ZGVZZWFyPSIxIj48QXV0aG9yPlBh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==
</w:fldData>
          </w:fldChar>
        </w:r>
        <w:r w:rsidR="008F62EE">
          <w:instrText xml:space="preserve"> ADDIN EN.CITE </w:instrText>
        </w:r>
        <w:r w:rsidR="008F62EE">
          <w:fldChar w:fldCharType="begin">
            <w:fldData xml:space="preserve">PEVuZE5vdGU+PENpdGUgRXhjbHVkZUF1dGg9IjEiIEV4Y2x1ZGVZZWFyPSIxIj48QXV0aG9yPlBh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==
</w:fldData>
          </w:fldChar>
        </w:r>
        <w:r w:rsidR="008F62EE">
          <w:instrText xml:space="preserve"> ADDIN EN.CITE.DATA </w:instrText>
        </w:r>
        <w:r w:rsidR="008F62EE">
          <w:fldChar w:fldCharType="end"/>
        </w:r>
        <w:r w:rsidR="008F62EE">
          <w:fldChar w:fldCharType="separate"/>
        </w:r>
        <w:r w:rsidR="008F62EE" w:rsidRPr="008F62EE">
          <w:rPr>
            <w:noProof/>
            <w:vertAlign w:val="superscript"/>
          </w:rPr>
          <w:t>13</w:t>
        </w:r>
        <w:r w:rsidR="008F62EE">
          <w:fldChar w:fldCharType="end"/>
        </w:r>
      </w:hyperlink>
      <w:r>
        <w:t xml:space="preserve"> </w:t>
      </w:r>
      <w:r w:rsidRPr="00CE189F">
        <w:t xml:space="preserve">Since the </w:t>
      </w:r>
      <w:r>
        <w:t xml:space="preserve">conformational population </w:t>
      </w:r>
      <w:r w:rsidRPr="00CE189F">
        <w:t xml:space="preserve">is sensitive to the </w:t>
      </w:r>
      <w:r>
        <w:t xml:space="preserve">magnitude of the intramolecular </w:t>
      </w:r>
      <w:r w:rsidR="0047207E" w:rsidRPr="00CE189F">
        <w:t>interactions and the effects of the solvent</w:t>
      </w:r>
      <w:r w:rsidR="0047207E">
        <w:t>, then the position of a conformational equilibrium can be used as a direct measure of non-covalent interactions and solvent effects.</w:t>
      </w:r>
      <w:r w:rsidR="00DA62C6">
        <w:fldChar w:fldCharType="begin">
          <w:fldData xml:space="preserve">PEVuZE5vdGU+PENpdGUgRXhjbHVkZUF1dGg9IjEiIEV4Y2x1ZGVZZWFyPSIxIj48QXV0aG9yPk1h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</w:fldData>
        </w:fldChar>
      </w:r>
      <w:r w:rsidR="008F62EE">
        <w:instrText xml:space="preserve"> ADDIN EN.CITE </w:instrText>
      </w:r>
      <w:r w:rsidR="008F62EE">
        <w:fldChar w:fldCharType="begin">
          <w:fldData xml:space="preserve">PEVuZE5vdGU+PENpdGUgRXhjbHVkZUF1dGg9IjEiIEV4Y2x1ZGVZZWFyPSIxIj48QXV0aG9yPk1h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</w:fldData>
        </w:fldChar>
      </w:r>
      <w:r w:rsidR="008F62EE">
        <w:instrText xml:space="preserve"> ADDIN EN.CITE.DATA </w:instrText>
      </w:r>
      <w:r w:rsidR="008F62EE">
        <w:fldChar w:fldCharType="end"/>
      </w:r>
      <w:r w:rsidR="00DA62C6">
        <w:fldChar w:fldCharType="separate"/>
      </w:r>
      <w:hyperlink w:anchor="_ENREF_47" w:tooltip="Mati, 2010 #207" w:history="1">
        <w:r w:rsidR="008F62EE" w:rsidRPr="008F62EE">
          <w:rPr>
            <w:noProof/>
            <w:vertAlign w:val="superscript"/>
          </w:rPr>
          <w:t>12a</w:t>
        </w:r>
      </w:hyperlink>
      <w:r w:rsidR="008F62EE" w:rsidRPr="008F62EE">
        <w:rPr>
          <w:noProof/>
          <w:vertAlign w:val="superscript"/>
        </w:rPr>
        <w:t>,</w:t>
      </w:r>
      <w:hyperlink w:anchor="_ENREF_59" w:tooltip="Cockroft, 2007 #3" w:history="1">
        <w:r w:rsidR="008F62EE" w:rsidRPr="008F62EE">
          <w:rPr>
            <w:noProof/>
            <w:vertAlign w:val="superscript"/>
          </w:rPr>
          <w:t>14</w:t>
        </w:r>
      </w:hyperlink>
      <w:r w:rsidR="00DA62C6">
        <w:fldChar w:fldCharType="end"/>
      </w:r>
      <w:r w:rsidR="0047207E">
        <w:t xml:space="preserve"> Furthermore, rotation about the </w:t>
      </w:r>
      <w:proofErr w:type="spellStart"/>
      <w:r w:rsidR="0047207E">
        <w:t>biaryl</w:t>
      </w:r>
      <w:proofErr w:type="spellEnd"/>
      <w:r w:rsidR="0047207E">
        <w:t xml:space="preserve"> bond in the compounds shown in Figure </w:t>
      </w:r>
      <w:r w:rsidR="00D43735">
        <w:t>1</w:t>
      </w:r>
      <w:r w:rsidR="0047207E">
        <w:t xml:space="preserve"> is </w:t>
      </w:r>
      <w:r w:rsidR="00B21D52">
        <w:t>slow on the NMR timescale (but rapid enough for equilibrium to be established in a convenient period of time).</w:t>
      </w:r>
      <w:r w:rsidR="00D43735">
        <w:t xml:space="preserve"> </w:t>
      </w:r>
      <w:r w:rsidR="0046769D">
        <w:t xml:space="preserve">This means that the conformational free energy difference between the two conformers can be determined from a single NMR spectrum by integrating the distinct NMR peaks corresponding to each of the conformers, where </w:t>
      </w:r>
      <w:r w:rsidR="0046769D" w:rsidRPr="009A5B46">
        <w:rPr>
          <w:rFonts w:ascii="Symbol" w:hAnsi="Symbol"/>
        </w:rPr>
        <w:t></w:t>
      </w:r>
      <w:r w:rsidR="0046769D" w:rsidRPr="009A5B46">
        <w:rPr>
          <w:i/>
        </w:rPr>
        <w:t>G</w:t>
      </w:r>
      <w:r w:rsidR="0046769D">
        <w:t xml:space="preserve"> = </w:t>
      </w:r>
      <w:r w:rsidR="0046769D" w:rsidRPr="009A5B46">
        <w:rPr>
          <w:rFonts w:ascii="Symbol" w:hAnsi="Symbol"/>
        </w:rPr>
        <w:t></w:t>
      </w:r>
      <w:r w:rsidR="0046769D" w:rsidRPr="009A5B46">
        <w:rPr>
          <w:i/>
        </w:rPr>
        <w:t>RT</w:t>
      </w:r>
      <w:r w:rsidR="0046769D">
        <w:t xml:space="preserve"> ln[folded]/[unfolded]. Thus, molecular balances are particularly suited to </w:t>
      </w:r>
      <w:r w:rsidR="00D43735">
        <w:t xml:space="preserve">examining the </w:t>
      </w:r>
      <w:r w:rsidR="00FF27E3">
        <w:t xml:space="preserve">solvent </w:t>
      </w:r>
      <w:r w:rsidR="00D43735">
        <w:t xml:space="preserve">effects </w:t>
      </w:r>
      <w:r w:rsidR="0046769D">
        <w:t>on weak non-covalent interactions.</w:t>
      </w:r>
      <w:r w:rsidR="00DA62C6">
        <w:fldChar w:fldCharType="begin">
          <w:fldData xml:space="preserve">PEVuZE5vdGU+PENpdGUgRXhjbHVkZUF1dGg9IjEiIEV4Y2x1ZGVZZWFyPSIxIj48QXV0aG9yPk1h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</w:fldData>
        </w:fldChar>
      </w:r>
      <w:r w:rsidR="008F62EE">
        <w:instrText xml:space="preserve"> ADDIN EN.CITE </w:instrText>
      </w:r>
      <w:r w:rsidR="008F62EE">
        <w:fldChar w:fldCharType="begin">
          <w:fldData xml:space="preserve">PEVuZE5vdGU+PENpdGUgRXhjbHVkZUF1dGg9IjEiIEV4Y2x1ZGVZZWFyPSIxIj48QXV0aG9yPk1h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</w:fldData>
        </w:fldChar>
      </w:r>
      <w:r w:rsidR="008F62EE">
        <w:instrText xml:space="preserve"> ADDIN EN.CITE.DATA </w:instrText>
      </w:r>
      <w:r w:rsidR="008F62EE">
        <w:fldChar w:fldCharType="end"/>
      </w:r>
      <w:r w:rsidR="00DA62C6">
        <w:fldChar w:fldCharType="separate"/>
      </w:r>
      <w:hyperlink w:anchor="_ENREF_27" w:tooltip="Adam, 2015 #5401" w:history="1">
        <w:r w:rsidR="008F62EE" w:rsidRPr="008F62EE">
          <w:rPr>
            <w:noProof/>
            <w:vertAlign w:val="superscript"/>
          </w:rPr>
          <w:t>6l</w:t>
        </w:r>
      </w:hyperlink>
      <w:r w:rsidR="008F62EE" w:rsidRPr="008F62EE">
        <w:rPr>
          <w:noProof/>
          <w:vertAlign w:val="superscript"/>
        </w:rPr>
        <w:t>,</w:t>
      </w:r>
      <w:hyperlink w:anchor="_ENREF_28" w:tooltip="Yang, 2013 #5374" w:history="1">
        <w:r w:rsidR="008F62EE" w:rsidRPr="008F62EE">
          <w:rPr>
            <w:noProof/>
            <w:vertAlign w:val="superscript"/>
          </w:rPr>
          <w:t>6m</w:t>
        </w:r>
      </w:hyperlink>
      <w:r w:rsidR="008F62EE" w:rsidRPr="008F62EE">
        <w:rPr>
          <w:noProof/>
          <w:vertAlign w:val="superscript"/>
        </w:rPr>
        <w:t>,</w:t>
      </w:r>
      <w:hyperlink w:anchor="_ENREF_54" w:tooltip="Mati, 2013 #5418" w:history="1">
        <w:r w:rsidR="008F62EE" w:rsidRPr="008F62EE">
          <w:rPr>
            <w:noProof/>
            <w:vertAlign w:val="superscript"/>
          </w:rPr>
          <w:t>12h</w:t>
        </w:r>
      </w:hyperlink>
      <w:r w:rsidR="00DA62C6">
        <w:fldChar w:fldCharType="end"/>
      </w:r>
    </w:p>
    <w:p w:rsidR="00B11864" w:rsidRDefault="00D43735" w:rsidP="00B11864">
      <w:pPr>
        <w:pStyle w:val="TAMainText"/>
      </w:pPr>
      <w:r>
        <w:t>We set out to screen for s</w:t>
      </w:r>
      <w:r w:rsidR="003E321E">
        <w:t xml:space="preserve">olvophobic effects </w:t>
      </w:r>
      <w:r>
        <w:t xml:space="preserve">on </w:t>
      </w:r>
      <w:r w:rsidR="002B56C9">
        <w:t>t</w:t>
      </w:r>
      <w:r w:rsidR="003E321E">
        <w:t xml:space="preserve">he </w:t>
      </w:r>
      <w:r w:rsidR="00BB6D9C">
        <w:t xml:space="preserve">cohesive </w:t>
      </w:r>
      <w:r w:rsidR="003E321E">
        <w:t xml:space="preserve">self-association of </w:t>
      </w:r>
      <w:r w:rsidR="00FF27E3">
        <w:t xml:space="preserve">the </w:t>
      </w:r>
      <w:r w:rsidR="003E321E">
        <w:t>non-polar functional groups depicted in Figure 1</w:t>
      </w:r>
      <w:r w:rsidR="004043B4">
        <w:t>.</w:t>
      </w:r>
      <w:r w:rsidR="0046769D">
        <w:t xml:space="preserve"> Despite numerous </w:t>
      </w:r>
      <w:r w:rsidR="00BB6D9C">
        <w:t xml:space="preserve">previous </w:t>
      </w:r>
      <w:r w:rsidR="0046769D">
        <w:t xml:space="preserve">studies of aromatic edge-to-face interactions </w:t>
      </w:r>
      <w:r w:rsidR="00BB6D9C">
        <w:t xml:space="preserve">using </w:t>
      </w:r>
      <w:r w:rsidR="0046769D">
        <w:t xml:space="preserve">Wilcox </w:t>
      </w:r>
      <w:r w:rsidR="00BB6D9C">
        <w:t xml:space="preserve">torsion </w:t>
      </w:r>
      <w:r w:rsidR="0046769D">
        <w:t>balances, no</w:t>
      </w:r>
      <w:r w:rsidR="00F2492A">
        <w:t>ne have involved extensive solvent screen</w:t>
      </w:r>
      <w:r w:rsidR="00BB6D9C">
        <w:t>s</w:t>
      </w:r>
      <w:r w:rsidR="0046769D">
        <w:t>.</w:t>
      </w:r>
      <w:r w:rsidR="00DA62C6">
        <w:fldChar w:fldCharType="begin">
          <w:fldData xml:space="preserve">PEVuZE5vdGU+PENpdGUgRXhjbHVkZUF1dGg9IjEiIEV4Y2x1ZGVZZWFyPSIxIj48QXV0aG9yPlBh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</w:fldData>
        </w:fldChar>
      </w:r>
      <w:r w:rsidR="008F62EE">
        <w:instrText xml:space="preserve"> ADDIN EN.CITE </w:instrText>
      </w:r>
      <w:r w:rsidR="008F62EE">
        <w:fldChar w:fldCharType="begin">
          <w:fldData xml:space="preserve">PEVuZE5vdGU+PENpdGUgRXhjbHVkZUF1dGg9IjEiIEV4Y2x1ZGVZZWFyPSIxIj48QXV0aG9yPlBh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</w:fldData>
        </w:fldChar>
      </w:r>
      <w:r w:rsidR="008F62EE">
        <w:instrText xml:space="preserve"> ADDIN EN.CITE.DATA </w:instrText>
      </w:r>
      <w:r w:rsidR="008F62EE">
        <w:fldChar w:fldCharType="end"/>
      </w:r>
      <w:r w:rsidR="00DA62C6">
        <w:fldChar w:fldCharType="separate"/>
      </w:r>
      <w:hyperlink w:anchor="_ENREF_29" w:tooltip="Bhayana, 2007 #270" w:history="1">
        <w:r w:rsidR="008F62EE" w:rsidRPr="008F62EE">
          <w:rPr>
            <w:noProof/>
            <w:vertAlign w:val="superscript"/>
          </w:rPr>
          <w:t>6n</w:t>
        </w:r>
      </w:hyperlink>
      <w:r w:rsidR="008F62EE" w:rsidRPr="008F62EE">
        <w:rPr>
          <w:noProof/>
          <w:vertAlign w:val="superscript"/>
        </w:rPr>
        <w:t>,</w:t>
      </w:r>
      <w:hyperlink w:anchor="_ENREF_57" w:tooltip="Paliwal, 1994 #299" w:history="1">
        <w:r w:rsidR="008F62EE" w:rsidRPr="008F62EE">
          <w:rPr>
            <w:noProof/>
            <w:vertAlign w:val="superscript"/>
          </w:rPr>
          <w:t>13</w:t>
        </w:r>
      </w:hyperlink>
      <w:r w:rsidR="008F62EE" w:rsidRPr="008F62EE">
        <w:rPr>
          <w:noProof/>
          <w:vertAlign w:val="superscript"/>
        </w:rPr>
        <w:t>,</w:t>
      </w:r>
      <w:hyperlink w:anchor="_ENREF_60" w:tooltip="Hof, 2004 #98" w:history="1">
        <w:r w:rsidR="008F62EE" w:rsidRPr="008F62EE">
          <w:rPr>
            <w:noProof/>
            <w:vertAlign w:val="superscript"/>
          </w:rPr>
          <w:t>15</w:t>
        </w:r>
      </w:hyperlink>
      <w:r w:rsidR="00DA62C6">
        <w:fldChar w:fldCharType="end"/>
      </w:r>
      <w:r w:rsidR="0046769D" w:rsidRPr="002B56C9">
        <w:t xml:space="preserve"> </w:t>
      </w:r>
      <w:r w:rsidR="0046769D">
        <w:t xml:space="preserve">To date, the general finding has been that both direct substituent-aryl and polar CH-aryl interactions </w:t>
      </w:r>
      <w:r w:rsidR="00B11864">
        <w:t>make the largest contributions to the interaction energy in organic solvents.</w:t>
      </w:r>
      <w:hyperlink w:anchor="_ENREF_63" w:tooltip="Gardarsson, 2014 #5406" w:history="1">
        <w:r w:rsidR="008F62EE">
          <w:fldChar w:fldCharType="begin"/>
        </w:r>
        <w:r w:rsidR="008F62EE">
          <w:instrText xml:space="preserve"> ADDIN EN.CITE &lt;EndNote&gt;&lt;Cite ExcludeAuth="1" ExcludeYear="1"&gt;&lt;Author&gt;Gardarsson&lt;/Author&gt;&lt;Year&gt;2014&lt;/Year&gt;&lt;RecNum&gt;5406&lt;/RecNum&gt;&lt;DisplayText&gt;&lt;style face="superscript"&gt;15d&lt;/style&gt;&lt;/DisplayText&gt;&lt;record&gt;&lt;rec-number&gt;5406&lt;/rec-number&gt;&lt;foreign-keys&gt;&lt;key app="EN" db-id="5ptpv0a5uvat59e0ff3v2wso92psfwr0aw5d"&gt;5406&lt;/key&gt;&lt;/foreign-keys&gt;&lt;ref-type name="Journal Article"&gt;17&lt;/ref-type&gt;&lt;contributors&gt;&lt;authors&gt;&lt;author&gt;Gardarsson, Haraldur&lt;/author&gt;&lt;author&gt;Schweizer, W. Bernd&lt;/author&gt;&lt;author&gt;Trapp, Nils&lt;/author&gt;&lt;author&gt;Diederich, Fran</w:instrText>
        </w:r>
        <w:r w:rsidR="008F62EE">
          <w:rPr>
            <w:rFonts w:hint="eastAsia"/>
          </w:rPr>
          <w:instrText>ç</w:instrText>
        </w:r>
        <w:r w:rsidR="008F62EE">
          <w:instrText>ois&lt;/author&gt;&lt;/authors&gt;&lt;/contributors&gt;&lt;titles&gt;&lt;title&gt;Structures and Properties of Molecular Torsion Balances to Decipher the Nature of Substituent Effects on the Aromatic Edge-to-Face Interaction&lt;/title&gt;&lt;secondary-title&gt;Chem. Eur. J.&lt;/secondary-title&gt;&lt;/titles&gt;&lt;periodical&gt;&lt;full-title&gt;Chem. Eur. J.&lt;/full-title&gt;&lt;/periodical&gt;&lt;pages&gt;4608-4616&lt;/pages&gt;&lt;volume&gt;20&lt;/volume&gt;&lt;number&gt;16&lt;/number&gt;&lt;keywords&gt;&lt;keyword&gt;aromatic edge-to-face interactions&lt;/keyword&gt;&lt;keyword&gt;dipole</w:instrText>
        </w:r>
        <w:r w:rsidR="008F62EE">
          <w:rPr>
            <w:rFonts w:hint="eastAsia"/>
          </w:rPr>
          <w:instrText>–</w:instrText>
        </w:r>
        <w:r w:rsidR="008F62EE">
          <w:instrText>dipole interactions&lt;/keyword&gt;&lt;keyword&gt;fluorine&lt;/keyword&gt;&lt;keyword&gt;molecular torsion balance&lt;/keyword&gt;&lt;keyword&gt;substituent effects&lt;/keyword&gt;&lt;keyword&gt;Tr</w:instrText>
        </w:r>
        <w:r w:rsidR="008F62EE">
          <w:rPr>
            <w:rFonts w:hint="eastAsia"/>
          </w:rPr>
          <w:instrText>ö</w:instrText>
        </w:r>
        <w:r w:rsidR="008F62EE">
          <w:instrText>ger base&lt;/keyword&gt;&lt;/keywords&gt;&lt;dates&gt;&lt;year&gt;2014&lt;/year&gt;&lt;/dates&gt;&lt;publisher&gt;WILEY-VCH Verlag&lt;/publisher&gt;&lt;isbn&gt;1521-3765&lt;/isbn&gt;&lt;urls&gt;&lt;related-urls&gt;&lt;url&gt;http://dx.doi.org/10.1002/chem.201304810&lt;/url&gt;&lt;/related-urls&gt;&lt;/urls&gt;&lt;electronic-resource-num&gt;10.1002/chem.201304810&lt;/electronic-resource-num&gt;&lt;/record&gt;&lt;/Cite&gt;&lt;/EndNote&gt;</w:instrText>
        </w:r>
        <w:r w:rsidR="008F62EE">
          <w:fldChar w:fldCharType="separate"/>
        </w:r>
        <w:r w:rsidR="008F62EE" w:rsidRPr="008F62EE">
          <w:rPr>
            <w:noProof/>
            <w:vertAlign w:val="superscript"/>
          </w:rPr>
          <w:t>15d</w:t>
        </w:r>
        <w:r w:rsidR="008F62EE">
          <w:fldChar w:fldCharType="end"/>
        </w:r>
      </w:hyperlink>
      <w:r w:rsidR="00B11864">
        <w:t xml:space="preserve"> </w:t>
      </w:r>
      <w:r w:rsidR="006663C5">
        <w:t xml:space="preserve">Thus, the unsubstituted Wilcox balance </w:t>
      </w:r>
      <w:r w:rsidR="006663C5" w:rsidRPr="00981EB3">
        <w:rPr>
          <w:b/>
        </w:rPr>
        <w:t>(</w:t>
      </w:r>
      <w:r w:rsidR="006663C5" w:rsidRPr="00981EB3">
        <w:rPr>
          <w:rFonts w:ascii="Times New Roman" w:hAnsi="Times New Roman"/>
          <w:b/>
        </w:rPr>
        <w:t>±</w:t>
      </w:r>
      <w:r w:rsidR="006663C5" w:rsidRPr="00981EB3">
        <w:rPr>
          <w:b/>
        </w:rPr>
        <w:t>)-1E</w:t>
      </w:r>
      <w:r w:rsidR="006663C5" w:rsidRPr="002B56C9">
        <w:t xml:space="preserve"> </w:t>
      </w:r>
      <w:r w:rsidR="006663C5">
        <w:t>was used in the present study (Figure 1a), s</w:t>
      </w:r>
      <w:r w:rsidR="00B11864">
        <w:t>ince any investigation of solvophobic effects on aromatic edge-to-face interactions should seek to minimize electrostatic contributions.</w:t>
      </w:r>
    </w:p>
    <w:p w:rsidR="004A6A4F" w:rsidRDefault="00B11864" w:rsidP="00DE6893">
      <w:pPr>
        <w:pStyle w:val="TAMainText"/>
      </w:pPr>
      <w:r>
        <w:t>To account for the multiple factors contributing to the position of the conformational equilibrium in each solvent,</w:t>
      </w:r>
      <w:r>
        <w:fldChar w:fldCharType="begin">
          <w:fldData xml:space="preserve">PEVuZE5vdGU+PENpdGUgRXhjbHVkZUF1dGg9IjEiIEV4Y2x1ZGVZZWFyPSIxIj48QXV0aG9yPkNv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</w:fldData>
        </w:fldChar>
      </w:r>
      <w:r w:rsidR="008F62EE">
        <w:instrText xml:space="preserve"> ADDIN EN.CITE </w:instrText>
      </w:r>
      <w:r w:rsidR="008F62EE">
        <w:fldChar w:fldCharType="begin">
          <w:fldData xml:space="preserve">PEVuZE5vdGU+PENpdGUgRXhjbHVkZUF1dGg9IjEiIEV4Y2x1ZGVZZWFyPSIxIj48QXV0aG9yPkNv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</w:fldData>
        </w:fldChar>
      </w:r>
      <w:r w:rsidR="008F62EE">
        <w:instrText xml:space="preserve"> ADDIN EN.CITE.DATA </w:instrText>
      </w:r>
      <w:r w:rsidR="008F62EE">
        <w:fldChar w:fldCharType="end"/>
      </w:r>
      <w:r>
        <w:fldChar w:fldCharType="separate"/>
      </w:r>
      <w:hyperlink w:anchor="_ENREF_47" w:tooltip="Mati, 2010 #207" w:history="1">
        <w:r w:rsidR="008F62EE" w:rsidRPr="008F62EE">
          <w:rPr>
            <w:noProof/>
            <w:vertAlign w:val="superscript"/>
          </w:rPr>
          <w:t>12a</w:t>
        </w:r>
      </w:hyperlink>
      <w:r w:rsidR="008F62EE" w:rsidRPr="008F62EE">
        <w:rPr>
          <w:noProof/>
          <w:vertAlign w:val="superscript"/>
        </w:rPr>
        <w:t>,</w:t>
      </w:r>
      <w:hyperlink w:anchor="_ENREF_59" w:tooltip="Cockroft, 2007 #3" w:history="1">
        <w:r w:rsidR="008F62EE" w:rsidRPr="008F62EE">
          <w:rPr>
            <w:noProof/>
            <w:vertAlign w:val="superscript"/>
          </w:rPr>
          <w:t>14</w:t>
        </w:r>
      </w:hyperlink>
      <w:r>
        <w:fldChar w:fldCharType="end"/>
      </w:r>
      <w:r>
        <w:t xml:space="preserve"> the strength of the edge-to-face interaction, </w:t>
      </w:r>
      <w:r w:rsidRPr="0023593E">
        <w:rPr>
          <w:rFonts w:ascii="Symbol" w:hAnsi="Symbol"/>
        </w:rPr>
        <w:t></w:t>
      </w:r>
      <w:proofErr w:type="spellStart"/>
      <w:r w:rsidRPr="0023593E">
        <w:rPr>
          <w:i/>
        </w:rPr>
        <w:t>G</w:t>
      </w:r>
      <w:r w:rsidRPr="0023593E">
        <w:rPr>
          <w:vertAlign w:val="subscript"/>
        </w:rPr>
        <w:t>edge</w:t>
      </w:r>
      <w:proofErr w:type="spellEnd"/>
      <w:r>
        <w:t xml:space="preserve"> was estimated by subtracting the conformational free energy of the control compound </w:t>
      </w:r>
      <w:r w:rsidRPr="00981EB3">
        <w:rPr>
          <w:b/>
        </w:rPr>
        <w:t>(</w:t>
      </w:r>
      <w:r w:rsidRPr="00981EB3">
        <w:rPr>
          <w:rFonts w:ascii="Times New Roman" w:hAnsi="Times New Roman"/>
          <w:b/>
        </w:rPr>
        <w:t>±</w:t>
      </w:r>
      <w:r>
        <w:rPr>
          <w:b/>
        </w:rPr>
        <w:t>)-2</w:t>
      </w:r>
      <w:r w:rsidRPr="00981EB3">
        <w:rPr>
          <w:b/>
        </w:rPr>
        <w:t>E</w:t>
      </w:r>
      <w:r>
        <w:t xml:space="preserve"> (in which the aryl ring was replaced by a methyl group) from that of </w:t>
      </w:r>
      <w:r w:rsidRPr="00981EB3">
        <w:rPr>
          <w:b/>
        </w:rPr>
        <w:t>(</w:t>
      </w:r>
      <w:r w:rsidRPr="00981EB3">
        <w:rPr>
          <w:rFonts w:ascii="Times New Roman" w:hAnsi="Times New Roman"/>
          <w:b/>
        </w:rPr>
        <w:t>±</w:t>
      </w:r>
      <w:r w:rsidRPr="00981EB3">
        <w:rPr>
          <w:b/>
        </w:rPr>
        <w:t>)-1E</w:t>
      </w:r>
      <w:r>
        <w:t>.</w:t>
      </w:r>
      <w:hyperlink w:anchor="_ENREF_58" w:tooltip="Kim, 1998 #171" w:history="1">
        <w:r w:rsidR="008F62EE">
          <w:fldChar w:fldCharType="begin"/>
        </w:r>
        <w:r w:rsidR="008F62EE">
          <w:instrText xml:space="preserve"> ADDIN EN.CITE &lt;EndNote&gt;&lt;Cite ExcludeAuth="1" ExcludeYear="1"&gt;&lt;Author&gt;Kim&lt;/Author&gt;&lt;Year&gt;1998&lt;/Year&gt;&lt;RecNum&gt;171&lt;/RecNum&gt;&lt;DisplayText&gt;&lt;style face="superscript"&gt;13b&lt;/style&gt;&lt;/DisplayText&gt;&lt;record&gt;&lt;rec-number&gt;171&lt;/rec-number&gt;&lt;foreign-keys&gt;&lt;key app="EN" db-id="5ptpv0a5uvat59e0ff3v2wso92psfwr0aw5d"&gt;171&lt;/key&gt;&lt;/foreign-keys&gt;&lt;ref-type name="Journal Article"&gt;17&lt;/ref-type&gt;&lt;contributors&gt;&lt;authors&gt;&lt;author&gt;Kim, Eun-il&lt;/author&gt;&lt;author&gt;Paliwal, Sunil&lt;/author&gt;&lt;author&gt;Wilcox, Craig S.&lt;/author&gt;&lt;/authors&gt;&lt;/contributors&gt;&lt;titles&gt;&lt;title&gt;&lt;style face="normal" font="default" size="100%"&gt;Measurements of Molecular Electrostatic Field Effects in Edge-to-Face Aromatic Interactions and CH-&lt;/style&gt;&lt;style face="normal" font="default" charset="161" size="100%"&gt;</w:instrText>
        </w:r>
        <w:r w:rsidR="008F62EE">
          <w:rPr>
            <w:rFonts w:hint="eastAsia"/>
          </w:rPr>
          <w:instrText>π</w:instrText>
        </w:r>
        <w:r w:rsidR="008F62EE">
          <w:instrText>&lt;/style&gt;&lt;style face="normal" font="default" size="100%"&gt; Interactions with Implications for Protein Folding and Molecular Recognition&lt;/style&gt;&lt;/title&gt;&lt;secondary-title&gt;J. Am. Chem. Soc.&lt;/secondary-title&gt;&lt;/titles&gt;&lt;periodical&gt;&lt;full-title&gt;J. AM. CHEM. SOC.&lt;/full-title&gt;&lt;/periodical&gt;&lt;pages&gt;11192-11193&lt;/pages&gt;&lt;volume&gt;120&lt;/volume&gt;&lt;number&gt;43&lt;/number&gt;&lt;dates&gt;&lt;year&gt;1998&lt;/year&gt;&lt;/dates&gt;&lt;publisher&gt;American Chemical Society&lt;/publisher&gt;&lt;isbn&gt;0002-7863&lt;/isbn&gt;&lt;urls&gt;&lt;related-urls&gt;&lt;url&gt;http://dx.doi.org/10.1021/ja982620u&lt;/url&gt;&lt;/related-urls&gt;&lt;/urls&gt;&lt;electronic-resource-num&gt;10.1021/ja982620u&lt;/electronic-resource-num&gt;&lt;/record&gt;&lt;/Cite&gt;&lt;/EndNote&gt;</w:instrText>
        </w:r>
        <w:r w:rsidR="008F62EE">
          <w:fldChar w:fldCharType="separate"/>
        </w:r>
        <w:r w:rsidR="008F62EE" w:rsidRPr="008F62EE">
          <w:rPr>
            <w:noProof/>
            <w:vertAlign w:val="superscript"/>
          </w:rPr>
          <w:t>13b</w:t>
        </w:r>
        <w:r w:rsidR="008F62EE">
          <w:fldChar w:fldCharType="end"/>
        </w:r>
      </w:hyperlink>
      <w:r w:rsidR="00FF27E3" w:rsidRPr="00FF27E3">
        <w:rPr>
          <w:vertAlign w:val="superscript"/>
        </w:rPr>
        <w:t>,</w:t>
      </w:r>
      <w:hyperlink w:anchor="_ENREF_68" w:tooltip="NOTE: Computational models of this compound support Wilcox’s previous assertion that the methyl group is not large enough to form significant dispersive contact or CH-aryl interactions in the folded conformation, but is still large enough to block solvation of" w:history="1">
        <w:r w:rsidR="008F62EE">
          <w:fldChar w:fldCharType="begin"/>
        </w:r>
        <w:r w:rsidR="008F62EE">
          <w:instrText xml:space="preserve"> ADDIN EN.CITE &lt;EndNote&gt;&lt;Cite&gt;&lt;RecNum&gt;0&lt;/RecNum&gt;&lt;Note&gt; Computational models of this compound support Wilcox</w:instrText>
        </w:r>
        <w:r w:rsidR="008F62EE">
          <w:rPr>
            <w:rFonts w:hint="eastAsia"/>
          </w:rPr>
          <w:instrText>’</w:instrText>
        </w:r>
        <w:r w:rsidR="008F62EE">
          <w:instrText>s previous assertion that the methyl group is not large enough to form significant dispersive contact or CH-aryl interactions in the folded conformation, but is still large enough to block solvation of the aromatic face in a similar manner as the phenyl ester in the folded conformation (Figure S2).{#171&lt;/Note&gt;&lt;DisplayText&gt;&lt;style face="superscript"&gt;16&lt;/style&gt;&lt;/DisplayText&gt;&lt;/Cite&gt;&lt;/EndNote&gt;</w:instrText>
        </w:r>
        <w:r w:rsidR="008F62EE">
          <w:fldChar w:fldCharType="separate"/>
        </w:r>
        <w:r w:rsidR="008F62EE" w:rsidRPr="008F62EE">
          <w:rPr>
            <w:noProof/>
            <w:vertAlign w:val="superscript"/>
          </w:rPr>
          <w:t>16</w:t>
        </w:r>
        <w:r w:rsidR="008F62EE">
          <w:fldChar w:fldCharType="end"/>
        </w:r>
      </w:hyperlink>
      <w:r w:rsidR="00D43735">
        <w:t xml:space="preserve"> </w:t>
      </w:r>
      <w:r>
        <w:t>Similarly, n</w:t>
      </w:r>
      <w:r w:rsidRPr="002C36C2">
        <w:t xml:space="preserve">on-polar </w:t>
      </w:r>
      <w:r>
        <w:t>alkyl-alkyl (</w:t>
      </w:r>
      <w:r w:rsidRPr="00053FCF">
        <w:rPr>
          <w:rFonts w:ascii="Symbol" w:hAnsi="Symbol"/>
        </w:rPr>
        <w:t></w:t>
      </w:r>
      <w:proofErr w:type="spellStart"/>
      <w:r w:rsidRPr="00053FCF">
        <w:rPr>
          <w:i/>
        </w:rPr>
        <w:t>G</w:t>
      </w:r>
      <w:r w:rsidRPr="00053FCF">
        <w:rPr>
          <w:vertAlign w:val="subscript"/>
        </w:rPr>
        <w:t>aliphatic</w:t>
      </w:r>
      <w:proofErr w:type="spellEnd"/>
      <w:r>
        <w:t>) and perfluoroalkyl-perfluoroalkyl interactions (</w:t>
      </w:r>
      <w:r w:rsidRPr="00053FCF">
        <w:rPr>
          <w:rFonts w:ascii="Symbol" w:hAnsi="Symbol"/>
        </w:rPr>
        <w:t></w:t>
      </w:r>
      <w:proofErr w:type="spellStart"/>
      <w:r w:rsidRPr="00053FCF">
        <w:rPr>
          <w:i/>
        </w:rPr>
        <w:t>G</w:t>
      </w:r>
      <w:r w:rsidRPr="00053FCF">
        <w:rPr>
          <w:vertAlign w:val="subscript"/>
        </w:rPr>
        <w:t>fluorous</w:t>
      </w:r>
      <w:proofErr w:type="spellEnd"/>
      <w:r>
        <w:t xml:space="preserve">) were measured in Wilcox balances </w:t>
      </w:r>
      <w:r w:rsidRPr="00053FCF">
        <w:rPr>
          <w:b/>
        </w:rPr>
        <w:t>(</w:t>
      </w:r>
      <w:r w:rsidRPr="00053FCF">
        <w:rPr>
          <w:rFonts w:ascii="Times New Roman" w:hAnsi="Times New Roman"/>
          <w:b/>
        </w:rPr>
        <w:t>±</w:t>
      </w:r>
      <w:r w:rsidRPr="00053FCF">
        <w:rPr>
          <w:b/>
        </w:rPr>
        <w:t>)-</w:t>
      </w:r>
      <w:r w:rsidR="0030061D">
        <w:rPr>
          <w:b/>
        </w:rPr>
        <w:t>1</w:t>
      </w:r>
      <w:r w:rsidRPr="00053FCF">
        <w:rPr>
          <w:b/>
        </w:rPr>
        <w:t>H</w:t>
      </w:r>
      <w:r>
        <w:t xml:space="preserve"> and </w:t>
      </w:r>
      <w:r w:rsidRPr="00053FCF">
        <w:rPr>
          <w:b/>
        </w:rPr>
        <w:t>(</w:t>
      </w:r>
      <w:r w:rsidRPr="00053FCF">
        <w:rPr>
          <w:rFonts w:ascii="Times New Roman" w:hAnsi="Times New Roman"/>
          <w:b/>
        </w:rPr>
        <w:t>±</w:t>
      </w:r>
      <w:r w:rsidRPr="00053FCF">
        <w:rPr>
          <w:b/>
        </w:rPr>
        <w:t>)-1F</w:t>
      </w:r>
      <w:r>
        <w:t xml:space="preserve"> against the control compounds shown in Figure </w:t>
      </w:r>
      <w:r w:rsidR="00D43735">
        <w:t>1</w:t>
      </w:r>
      <w:r>
        <w:t>b-c.</w:t>
      </w:r>
      <w:r>
        <w:fldChar w:fldCharType="begin"/>
      </w:r>
      <w:r w:rsidR="000F5C2F">
        <w:instrText xml:space="preserve"> ADDIN EN.CITE &lt;EndNote&gt;&lt;Cite ExcludeAuth="1" ExcludeYear="1"&gt;&lt;Author&gt;Yang&lt;/Author&gt;&lt;Year&gt;2013&lt;/Year&gt;&lt;RecNum&gt;5374&lt;/RecNum&gt;&lt;DisplayText&gt;&lt;style face="superscript"&gt;6l,6m&lt;/style&gt;&lt;/DisplayText&gt;&lt;record&gt;&lt;rec-number&gt;5374&lt;/rec-number&gt;&lt;foreign-keys&gt;&lt;key app="EN" db-id="5ptpv0a5uvat59e0ff3v2wso92psfwr0aw5d"&gt;5374&lt;/key&gt;&lt;/foreign-keys&gt;&lt;ref-type name="Journal Article"&gt;17&lt;/ref-type&gt;&lt;contributors&gt;&lt;authors&gt;&lt;author&gt;Yang, L.&lt;/author&gt;&lt;author&gt;Adam, C.&lt;/author&gt;&lt;author&gt;Nichol, G. S.&lt;/author&gt;&lt;author&gt;Cockroft, S. L.&lt;/author&gt;&lt;/authors&gt;&lt;/contributors&gt;&lt;titles&gt;&lt;title&gt;How much do van der Waals dispersion forces contribute to molecular recognition in solution?&lt;/title&gt;&lt;secondary-title&gt;Nat. Chem.&lt;/secondary-title&gt;&lt;/titles&gt;&lt;periodical&gt;&lt;full-title&gt;Nat. Chem.&lt;/full-title&gt;&lt;/periodical&gt;&lt;pages&gt;1006-1010&lt;/pages&gt;&lt;volume&gt;5&lt;/volume&gt;&lt;dates&gt;&lt;year&gt;2013&lt;/year&gt;&lt;/dates&gt;&lt;urls&gt;&lt;/urls&gt;&lt;/record&gt;&lt;/Cite&gt;&lt;Cite ExcludeAuth="1" ExcludeYear="1"&gt;&lt;Author&gt;Adam&lt;/Author&gt;&lt;Year&gt;2015&lt;/Year&gt;&lt;RecNum&gt;5401&lt;/RecNum&gt;&lt;record&gt;&lt;rec-number&gt;5401&lt;/rec-number&gt;&lt;foreign-keys&gt;&lt;key app="EN" db-id="5ptpv0a5uvat59e0ff3v2wso92psfwr0aw5d"&gt;5401&lt;/key&gt;&lt;/foreign-keys&gt;&lt;ref-type name="Journal Article"&gt;17&lt;/ref-type&gt;&lt;contributors&gt;&lt;authors&gt;&lt;author&gt;Adam, Catherine&lt;/author&gt;&lt;author&gt;Yang, Lixu&lt;/author&gt;&lt;author&gt;Cockroft, Scott L.&lt;/author&gt;&lt;/authors&gt;&lt;/contributors&gt;&lt;titles&gt;&lt;title&gt;Partitioning solvophobic and dispersion forces in alkyl and perfluoroalkyl cohesion&lt;/title&gt;&lt;secondary-title&gt;Angew. Chem. Int. Ed.&lt;/secondary-title&gt;&lt;/titles&gt;&lt;periodical&gt;&lt;full-title&gt;Angew. Chem. Int. Ed.&lt;/full-title&gt;&lt;abbr-1&gt;Angew. Chem. Int. Ed.&lt;/abbr-1&gt;&lt;/periodical&gt;&lt;pages&gt;1164-1167&lt;/pages&gt;&lt;volume&gt;54&lt;/volume&gt;&lt;number&gt;4&lt;/number&gt;&lt;dates&gt;&lt;year&gt;2015&lt;/year&gt;&lt;/dates&gt;&lt;urls&gt;&lt;/urls&gt;&lt;electronic-resource-num&gt;10.1002/anie.201408982&lt;/electronic-resource-num&gt;&lt;/record&gt;&lt;/Cite&gt;&lt;/EndNote&gt;</w:instrText>
      </w:r>
      <w:r>
        <w:fldChar w:fldCharType="separate"/>
      </w:r>
      <w:hyperlink w:anchor="_ENREF_27" w:tooltip="Adam, 2015 #5401" w:history="1">
        <w:r w:rsidR="008F62EE" w:rsidRPr="000F5C2F">
          <w:rPr>
            <w:noProof/>
            <w:vertAlign w:val="superscript"/>
          </w:rPr>
          <w:t>6l</w:t>
        </w:r>
      </w:hyperlink>
      <w:r w:rsidR="000F5C2F" w:rsidRPr="000F5C2F">
        <w:rPr>
          <w:noProof/>
          <w:vertAlign w:val="superscript"/>
        </w:rPr>
        <w:t>,</w:t>
      </w:r>
      <w:hyperlink w:anchor="_ENREF_28" w:tooltip="Yang, 2013 #5374" w:history="1">
        <w:r w:rsidR="008F62EE" w:rsidRPr="000F5C2F">
          <w:rPr>
            <w:noProof/>
            <w:vertAlign w:val="superscript"/>
          </w:rPr>
          <w:t>6m</w:t>
        </w:r>
      </w:hyperlink>
      <w:r>
        <w:fldChar w:fldCharType="end"/>
      </w:r>
      <w:r>
        <w:t xml:space="preserve"> </w:t>
      </w:r>
      <w:r w:rsidRPr="0023593E">
        <w:rPr>
          <w:rFonts w:ascii="Symbol" w:hAnsi="Symbol"/>
        </w:rPr>
        <w:t></w:t>
      </w:r>
      <w:proofErr w:type="spellStart"/>
      <w:r w:rsidRPr="0023593E">
        <w:rPr>
          <w:i/>
        </w:rPr>
        <w:t>G</w:t>
      </w:r>
      <w:r w:rsidRPr="0023593E">
        <w:rPr>
          <w:vertAlign w:val="subscript"/>
        </w:rPr>
        <w:t>edge</w:t>
      </w:r>
      <w:proofErr w:type="spellEnd"/>
      <w:r>
        <w:t>,</w:t>
      </w:r>
      <w:r w:rsidRPr="0017656A">
        <w:t xml:space="preserve"> </w:t>
      </w:r>
      <w:r w:rsidRPr="00053FCF">
        <w:rPr>
          <w:rFonts w:ascii="Symbol" w:hAnsi="Symbol"/>
        </w:rPr>
        <w:t></w:t>
      </w:r>
      <w:proofErr w:type="spellStart"/>
      <w:r w:rsidRPr="00053FCF">
        <w:rPr>
          <w:i/>
        </w:rPr>
        <w:t>G</w:t>
      </w:r>
      <w:r w:rsidRPr="00053FCF">
        <w:rPr>
          <w:vertAlign w:val="subscript"/>
        </w:rPr>
        <w:t>aliphatic</w:t>
      </w:r>
      <w:proofErr w:type="spellEnd"/>
      <w:r>
        <w:t xml:space="preserve">, and </w:t>
      </w:r>
      <w:r w:rsidRPr="00053FCF">
        <w:rPr>
          <w:rFonts w:ascii="Symbol" w:hAnsi="Symbol"/>
        </w:rPr>
        <w:t></w:t>
      </w:r>
      <w:proofErr w:type="spellStart"/>
      <w:r w:rsidRPr="00053FCF">
        <w:rPr>
          <w:i/>
        </w:rPr>
        <w:t>G</w:t>
      </w:r>
      <w:r w:rsidRPr="00053FCF">
        <w:rPr>
          <w:vertAlign w:val="subscript"/>
        </w:rPr>
        <w:t>fluorous</w:t>
      </w:r>
      <w:proofErr w:type="spellEnd"/>
      <w:r>
        <w:t xml:space="preserve"> were measured </w:t>
      </w:r>
      <w:r w:rsidRPr="0046769D">
        <w:t>in</w:t>
      </w:r>
      <w:r>
        <w:t xml:space="preserve"> 23 different solvents</w:t>
      </w:r>
      <w:r w:rsidR="004A6A4F">
        <w:t xml:space="preserve"> (Figure 2).</w:t>
      </w:r>
    </w:p>
    <w:p w:rsidR="00DE6893" w:rsidRDefault="00B11864" w:rsidP="00DE6893">
      <w:pPr>
        <w:pStyle w:val="TAMainText"/>
      </w:pPr>
      <w:r>
        <w:t>All three classes of non-polar interaction examined were</w:t>
      </w:r>
      <w:r w:rsidRPr="00B11864">
        <w:t xml:space="preserve"> </w:t>
      </w:r>
      <w:r>
        <w:t xml:space="preserve">found to be weak, lying in the range of +1 to </w:t>
      </w:r>
      <w:r w:rsidRPr="00B06A70">
        <w:rPr>
          <w:rFonts w:ascii="Symbol" w:hAnsi="Symbol"/>
        </w:rPr>
        <w:t></w:t>
      </w:r>
      <w:r>
        <w:t xml:space="preserve">2 kJ </w:t>
      </w:r>
      <w:proofErr w:type="spellStart"/>
      <w:r>
        <w:t>mol</w:t>
      </w:r>
      <w:proofErr w:type="spellEnd"/>
      <w:r w:rsidRPr="004F0BE1">
        <w:rPr>
          <w:vertAlign w:val="superscript"/>
        </w:rPr>
        <w:t>–1</w:t>
      </w:r>
      <w:r>
        <w:t xml:space="preserve">. </w:t>
      </w:r>
      <w:r w:rsidR="00DE6893">
        <w:t>The</w:t>
      </w:r>
      <w:r w:rsidR="00DE6893" w:rsidRPr="00B11864">
        <w:t xml:space="preserve"> </w:t>
      </w:r>
      <w:r w:rsidR="00DE6893">
        <w:t>aromatic edge-to-face interaction measured in chloroform was similar to that previously determined in other supramolecular model systems.</w:t>
      </w:r>
      <w:hyperlink w:anchor="_ENREF_69" w:tooltip="Martinez, 2001 #5" w:history="1">
        <w:r w:rsidR="008F62EE">
          <w:fldChar w:fldCharType="begin">
            <w:fldData xml:space="preserve">PEVuZE5vdGU+PENpdGUgRXhjbHVkZUF1dGg9IjEiIEV4Y2x1ZGVZZWFyPSIxIj48QXV0aG9yPk1h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</w:fldData>
          </w:fldChar>
        </w:r>
        <w:r w:rsidR="008F62EE">
          <w:instrText xml:space="preserve"> ADDIN EN.CITE </w:instrText>
        </w:r>
        <w:r w:rsidR="008F62EE">
          <w:fldChar w:fldCharType="begin">
            <w:fldData xml:space="preserve">PEVuZE5vdGU+PENpdGUgRXhjbHVkZUF1dGg9IjEiIEV4Y2x1ZGVZZWFyPSIxIj48QXV0aG9yPk1h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</w:fldData>
          </w:fldChar>
        </w:r>
        <w:r w:rsidR="008F62EE">
          <w:instrText xml:space="preserve"> ADDIN EN.CITE.DATA </w:instrText>
        </w:r>
        <w:r w:rsidR="008F62EE">
          <w:fldChar w:fldCharType="end"/>
        </w:r>
        <w:r w:rsidR="008F62EE">
          <w:fldChar w:fldCharType="separate"/>
        </w:r>
        <w:r w:rsidR="008F62EE" w:rsidRPr="008F62EE">
          <w:rPr>
            <w:noProof/>
            <w:vertAlign w:val="superscript"/>
          </w:rPr>
          <w:t>17</w:t>
        </w:r>
        <w:r w:rsidR="008F62EE">
          <w:fldChar w:fldCharType="end"/>
        </w:r>
      </w:hyperlink>
      <w:r w:rsidR="00DE6893" w:rsidRPr="00DE6893">
        <w:t xml:space="preserve"> </w:t>
      </w:r>
      <w:r w:rsidR="00DE6893">
        <w:t xml:space="preserve">The preference for non-polar association in the aqueous and polar organic solvents compared to the apolar solvents was observed </w:t>
      </w:r>
      <w:r w:rsidR="00555CB5">
        <w:t>across all three data sets (Figure 2). This qualitative observation points to a role of cohesive solvent-solvent (solvophobic) effects</w:t>
      </w:r>
      <w:r w:rsidR="00C1485A" w:rsidRPr="00C1485A">
        <w:t xml:space="preserve"> </w:t>
      </w:r>
      <w:r w:rsidR="00C1485A">
        <w:t xml:space="preserve">in all three classes of non-polar association examined (aromatic edge-to-face, aliphatic and fluorous </w:t>
      </w:r>
      <w:r w:rsidR="00E35F93">
        <w:t>cohesion).</w:t>
      </w:r>
      <w:r w:rsidR="00E35F93" w:rsidRPr="00DE6893">
        <w:t xml:space="preserve"> </w:t>
      </w:r>
      <w:r w:rsidR="00E35F93">
        <w:t xml:space="preserve">Thus, it might be </w:t>
      </w:r>
      <w:r w:rsidR="004D2FB1">
        <w:t>expected that parameters describing</w:t>
      </w:r>
      <w:r w:rsidR="004D2FB1">
        <w:t xml:space="preserve"> </w:t>
      </w:r>
    </w:p>
    <w:p w:rsidR="00725FEB" w:rsidRDefault="008C773A" w:rsidP="00725FEB">
      <w:pPr>
        <w:pStyle w:val="VAFigureCaption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4BD74C07" wp14:editId="11772BD5">
            <wp:extent cx="4516642" cy="2891949"/>
            <wp:effectExtent l="0" t="698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96" t="3003" r="3395" b="4484"/>
                    <a:stretch/>
                  </pic:blipFill>
                  <pic:spPr bwMode="auto">
                    <a:xfrm rot="5400000">
                      <a:off x="0" y="0"/>
                      <a:ext cx="4553169" cy="291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FEB" w:rsidRDefault="00725FEB" w:rsidP="00075ABB">
      <w:pPr>
        <w:pStyle w:val="VAFigureCaption"/>
      </w:pPr>
      <w:r w:rsidRPr="005C5D89">
        <w:rPr>
          <w:b/>
        </w:rPr>
        <w:t xml:space="preserve">Figure </w:t>
      </w:r>
      <w:r w:rsidR="000574D1">
        <w:rPr>
          <w:b/>
        </w:rPr>
        <w:t>2</w:t>
      </w:r>
      <w:r w:rsidRPr="005C5D89">
        <w:rPr>
          <w:b/>
        </w:rPr>
        <w:t xml:space="preserve">. </w:t>
      </w:r>
      <w:r>
        <w:t xml:space="preserve">Bar graph showing non-polar cohesive interactions measured in a range of solvents using the compounds and equations shown in </w:t>
      </w:r>
      <w:r w:rsidRPr="009D31DB">
        <w:t xml:space="preserve">Figure </w:t>
      </w:r>
      <w:r w:rsidR="0030061D">
        <w:t>1</w:t>
      </w:r>
      <w:r w:rsidRPr="009D31DB">
        <w:t xml:space="preserve">. Deuterated solvents were used in place of all </w:t>
      </w:r>
      <w:proofErr w:type="spellStart"/>
      <w:r w:rsidRPr="009D31DB">
        <w:t>protic</w:t>
      </w:r>
      <w:proofErr w:type="spellEnd"/>
      <w:r w:rsidRPr="009D31DB">
        <w:t xml:space="preserve"> solvents. </w:t>
      </w:r>
      <w:r w:rsidR="00165403" w:rsidRPr="0060675A">
        <w:t xml:space="preserve">Solvent mixtures are quoted in v/v %. </w:t>
      </w:r>
      <w:r w:rsidR="007D63D4" w:rsidRPr="0060675A">
        <w:t>All data are tabulated</w:t>
      </w:r>
      <w:r w:rsidRPr="0060675A">
        <w:t xml:space="preserve"> in the SI.</w:t>
      </w:r>
    </w:p>
    <w:p w:rsidR="00725FEB" w:rsidRDefault="008C773A" w:rsidP="00725FEB">
      <w:pPr>
        <w:pStyle w:val="VAFigureCaption"/>
      </w:pPr>
      <w:r>
        <w:rPr>
          <w:noProof/>
          <w:lang w:val="en-GB" w:eastAsia="en-GB"/>
        </w:rPr>
        <w:drawing>
          <wp:inline distT="0" distB="0" distL="0" distR="0" wp14:anchorId="0F5F92C2" wp14:editId="14E28F05">
            <wp:extent cx="2872596" cy="2320775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65" t="937" r="23317" b="1708"/>
                    <a:stretch/>
                  </pic:blipFill>
                  <pic:spPr bwMode="auto">
                    <a:xfrm>
                      <a:off x="0" y="0"/>
                      <a:ext cx="2927572" cy="236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93" w:rsidRDefault="00725FEB" w:rsidP="00725FEB">
      <w:pPr>
        <w:pStyle w:val="VAFigureCaption"/>
      </w:pPr>
      <w:r w:rsidRPr="0061220B">
        <w:rPr>
          <w:b/>
        </w:rPr>
        <w:t xml:space="preserve">Figure </w:t>
      </w:r>
      <w:r w:rsidR="000574D1">
        <w:rPr>
          <w:b/>
        </w:rPr>
        <w:t>3</w:t>
      </w:r>
      <w:r w:rsidRPr="0061220B">
        <w:rPr>
          <w:b/>
        </w:rPr>
        <w:t>.</w:t>
      </w:r>
      <w:r w:rsidR="00DE2B07">
        <w:t xml:space="preserve"> </w:t>
      </w:r>
      <w:r>
        <w:t xml:space="preserve">Correlations of </w:t>
      </w:r>
      <w:r w:rsidR="0030061D" w:rsidRPr="008D36D5">
        <w:rPr>
          <w:rFonts w:ascii="Symbol" w:hAnsi="Symbol"/>
        </w:rPr>
        <w:t></w:t>
      </w:r>
      <w:proofErr w:type="spellStart"/>
      <w:r w:rsidR="0030061D" w:rsidRPr="008D36D5">
        <w:rPr>
          <w:i/>
        </w:rPr>
        <w:t>G</w:t>
      </w:r>
      <w:r w:rsidR="0030061D">
        <w:rPr>
          <w:vertAlign w:val="subscript"/>
        </w:rPr>
        <w:t>aliphatic</w:t>
      </w:r>
      <w:proofErr w:type="spellEnd"/>
      <w:r w:rsidR="0030061D" w:rsidRPr="0030061D">
        <w:t>,</w:t>
      </w:r>
      <w:r w:rsidR="0030061D">
        <w:rPr>
          <w:rFonts w:ascii="Symbol" w:hAnsi="Symbol"/>
        </w:rPr>
        <w:t></w:t>
      </w:r>
      <w:r w:rsidR="00DF4CF0" w:rsidRPr="008D36D5">
        <w:rPr>
          <w:rFonts w:ascii="Symbol" w:hAnsi="Symbol"/>
        </w:rPr>
        <w:t></w:t>
      </w:r>
      <w:proofErr w:type="spellStart"/>
      <w:r w:rsidR="00DF4CF0" w:rsidRPr="008D36D5">
        <w:rPr>
          <w:i/>
        </w:rPr>
        <w:t>G</w:t>
      </w:r>
      <w:r w:rsidR="00DF4CF0" w:rsidRPr="008D36D5">
        <w:rPr>
          <w:vertAlign w:val="subscript"/>
        </w:rPr>
        <w:t>edge</w:t>
      </w:r>
      <w:proofErr w:type="spellEnd"/>
      <w:r w:rsidR="00DF4CF0">
        <w:t xml:space="preserve">, and </w:t>
      </w:r>
      <w:r w:rsidR="0030061D" w:rsidRPr="008D36D5">
        <w:rPr>
          <w:rFonts w:ascii="Symbol" w:hAnsi="Symbol"/>
        </w:rPr>
        <w:t></w:t>
      </w:r>
      <w:proofErr w:type="spellStart"/>
      <w:r w:rsidR="0030061D" w:rsidRPr="008D36D5">
        <w:rPr>
          <w:i/>
        </w:rPr>
        <w:t>G</w:t>
      </w:r>
      <w:r w:rsidR="0030061D">
        <w:rPr>
          <w:vertAlign w:val="subscript"/>
        </w:rPr>
        <w:t>fluorous</w:t>
      </w:r>
      <w:proofErr w:type="spellEnd"/>
      <w:r>
        <w:rPr>
          <w:vertAlign w:val="subscript"/>
        </w:rPr>
        <w:t xml:space="preserve"> </w:t>
      </w:r>
      <w:r>
        <w:t>(colored circles</w:t>
      </w:r>
      <w:r w:rsidRPr="00656BF5">
        <w:t>)</w:t>
      </w:r>
      <w:r>
        <w:t xml:space="preserve">, and the average of all three </w:t>
      </w:r>
      <w:r w:rsidRPr="0061220B">
        <w:rPr>
          <w:rFonts w:ascii="Symbol" w:hAnsi="Symbol"/>
        </w:rPr>
        <w:t></w:t>
      </w:r>
      <w:proofErr w:type="spellStart"/>
      <w:r w:rsidRPr="0061220B">
        <w:rPr>
          <w:i/>
        </w:rPr>
        <w:t>G</w:t>
      </w:r>
      <w:r w:rsidRPr="0061220B">
        <w:rPr>
          <w:vertAlign w:val="subscript"/>
        </w:rPr>
        <w:t>non</w:t>
      </w:r>
      <w:proofErr w:type="spellEnd"/>
      <w:r w:rsidRPr="0061220B">
        <w:rPr>
          <w:vertAlign w:val="subscript"/>
        </w:rPr>
        <w:t>-polar</w:t>
      </w:r>
      <w:r>
        <w:t xml:space="preserve"> (black circles) as the cohesive energy density of the solvent is varied. For the purpose of clarity, the plots of </w:t>
      </w:r>
      <w:r w:rsidRPr="008D36D5">
        <w:rPr>
          <w:rFonts w:ascii="Symbol" w:hAnsi="Symbol"/>
        </w:rPr>
        <w:t></w:t>
      </w:r>
      <w:proofErr w:type="spellStart"/>
      <w:r w:rsidRPr="008D36D5">
        <w:rPr>
          <w:i/>
        </w:rPr>
        <w:t>G</w:t>
      </w:r>
      <w:r w:rsidR="00DF4CF0">
        <w:rPr>
          <w:vertAlign w:val="subscript"/>
        </w:rPr>
        <w:t>fluorous</w:t>
      </w:r>
      <w:proofErr w:type="spellEnd"/>
      <w:r w:rsidRPr="00656BF5">
        <w:t xml:space="preserve">, </w:t>
      </w:r>
      <w:r w:rsidRPr="008D36D5">
        <w:rPr>
          <w:rFonts w:ascii="Symbol" w:hAnsi="Symbol"/>
        </w:rPr>
        <w:t></w:t>
      </w:r>
      <w:proofErr w:type="spellStart"/>
      <w:r w:rsidRPr="008D36D5">
        <w:rPr>
          <w:i/>
        </w:rPr>
        <w:t>G</w:t>
      </w:r>
      <w:r w:rsidRPr="008D36D5">
        <w:rPr>
          <w:vertAlign w:val="subscript"/>
        </w:rPr>
        <w:t>edge</w:t>
      </w:r>
      <w:proofErr w:type="spellEnd"/>
      <w:r w:rsidR="00785A67">
        <w:t>,</w:t>
      </w:r>
      <w:r>
        <w:t xml:space="preserve"> </w:t>
      </w:r>
      <w:r w:rsidR="00DE6893" w:rsidRPr="008D36D5">
        <w:rPr>
          <w:rFonts w:ascii="Symbol" w:hAnsi="Symbol"/>
        </w:rPr>
        <w:t></w:t>
      </w:r>
      <w:proofErr w:type="spellStart"/>
      <w:r w:rsidR="00DE6893" w:rsidRPr="009D31DB">
        <w:rPr>
          <w:i/>
        </w:rPr>
        <w:t>G</w:t>
      </w:r>
      <w:r w:rsidR="00DE6893" w:rsidRPr="009D31DB">
        <w:rPr>
          <w:vertAlign w:val="subscript"/>
        </w:rPr>
        <w:t>aliphatic</w:t>
      </w:r>
      <w:proofErr w:type="spellEnd"/>
      <w:r w:rsidR="00DE6893" w:rsidRPr="009D31DB">
        <w:t xml:space="preserve"> are offset by </w:t>
      </w:r>
      <w:r w:rsidR="00DE6893" w:rsidRPr="009D31DB">
        <w:rPr>
          <w:rFonts w:ascii="Symbol" w:hAnsi="Symbol"/>
        </w:rPr>
        <w:t></w:t>
      </w:r>
      <w:r w:rsidR="00DE6893" w:rsidRPr="009D31DB">
        <w:t>2,</w:t>
      </w:r>
      <w:r w:rsidR="00DE6893" w:rsidRPr="009D31DB">
        <w:rPr>
          <w:rFonts w:ascii="Symbol" w:hAnsi="Symbol"/>
        </w:rPr>
        <w:t></w:t>
      </w:r>
      <w:r w:rsidR="00DE6893" w:rsidRPr="009D31DB">
        <w:rPr>
          <w:rFonts w:ascii="Symbol" w:hAnsi="Symbol"/>
        </w:rPr>
        <w:t></w:t>
      </w:r>
      <w:r w:rsidR="00DE6893" w:rsidRPr="009D31DB">
        <w:rPr>
          <w:rFonts w:ascii="Symbol" w:hAnsi="Symbol"/>
        </w:rPr>
        <w:t></w:t>
      </w:r>
      <w:r w:rsidR="00DE6893" w:rsidRPr="009D31DB">
        <w:t xml:space="preserve">, </w:t>
      </w:r>
      <w:r w:rsidR="00DE6893" w:rsidRPr="0060675A">
        <w:t xml:space="preserve">and </w:t>
      </w:r>
      <w:r w:rsidR="00DE6893" w:rsidRPr="0060675A">
        <w:rPr>
          <w:rFonts w:ascii="Symbol" w:hAnsi="Symbol"/>
        </w:rPr>
        <w:t></w:t>
      </w:r>
      <w:r w:rsidR="00DE6893" w:rsidRPr="0060675A">
        <w:rPr>
          <w:rFonts w:ascii="Symbol" w:hAnsi="Symbol"/>
        </w:rPr>
        <w:t></w:t>
      </w:r>
      <w:r w:rsidR="00DE6893" w:rsidRPr="0060675A">
        <w:rPr>
          <w:rFonts w:ascii="Times New Roman" w:hAnsi="Times New Roman"/>
        </w:rPr>
        <w:t xml:space="preserve"> kJ mol</w:t>
      </w:r>
      <w:r w:rsidR="00DE6893" w:rsidRPr="0060675A">
        <w:rPr>
          <w:rFonts w:ascii="Symbol" w:hAnsi="Symbol"/>
          <w:vertAlign w:val="superscript"/>
        </w:rPr>
        <w:t></w:t>
      </w:r>
      <w:r w:rsidR="00DE6893" w:rsidRPr="0060675A">
        <w:rPr>
          <w:rFonts w:ascii="Times New Roman" w:hAnsi="Times New Roman"/>
          <w:vertAlign w:val="superscript"/>
        </w:rPr>
        <w:t>1</w:t>
      </w:r>
      <w:r w:rsidR="00DE6893" w:rsidRPr="0060675A">
        <w:rPr>
          <w:rFonts w:ascii="Times New Roman" w:hAnsi="Times New Roman"/>
        </w:rPr>
        <w:t>, res</w:t>
      </w:r>
      <w:r w:rsidR="00DE6893" w:rsidRPr="0060675A">
        <w:t>pectively. All data are tabulated in the SI.</w:t>
      </w:r>
      <w:r w:rsidR="000C2741" w:rsidRPr="0060675A">
        <w:t xml:space="preserve"> </w:t>
      </w:r>
      <w:r w:rsidR="0098320E" w:rsidRPr="0060675A">
        <w:t xml:space="preserve">A </w:t>
      </w:r>
      <w:r w:rsidR="000C2741" w:rsidRPr="0060675A">
        <w:t xml:space="preserve">version of this graph in which </w:t>
      </w:r>
      <w:r w:rsidR="0098320E" w:rsidRPr="0060675A">
        <w:t xml:space="preserve">the </w:t>
      </w:r>
      <w:r w:rsidR="000C2741" w:rsidRPr="0060675A">
        <w:t>extrapolated water points (hollow circles) are excluded</w:t>
      </w:r>
      <w:r w:rsidR="0098320E" w:rsidRPr="0060675A">
        <w:t xml:space="preserve"> is shown in Figure S7a</w:t>
      </w:r>
      <w:r w:rsidR="000C2741" w:rsidRPr="0060675A">
        <w:t>.</w:t>
      </w:r>
    </w:p>
    <w:p w:rsidR="00B11864" w:rsidRPr="0060675A" w:rsidRDefault="004D2FB1" w:rsidP="00DE6893">
      <w:pPr>
        <w:pStyle w:val="VAFigureCaption"/>
      </w:pPr>
      <w:r>
        <w:lastRenderedPageBreak/>
        <w:t>solvent-solvent</w:t>
      </w:r>
      <w:r>
        <w:t xml:space="preserve"> cohesive interactions may be </w:t>
      </w:r>
      <w:r w:rsidR="006663C5">
        <w:t xml:space="preserve">useful for quantifying solvophobic association. Several different parameters have been proposed </w:t>
      </w:r>
      <w:r w:rsidR="00075ABB">
        <w:t>as describing c</w:t>
      </w:r>
      <w:r w:rsidR="00B11864">
        <w:t xml:space="preserve">ohesive </w:t>
      </w:r>
      <w:r w:rsidR="00075ABB">
        <w:t xml:space="preserve">solvent </w:t>
      </w:r>
      <w:r w:rsidR="00785A67">
        <w:t>interactions:</w:t>
      </w:r>
      <w:r w:rsidR="00B11864">
        <w:t xml:space="preserve"> cohesive tension (</w:t>
      </w:r>
      <w:r w:rsidR="00B11864" w:rsidRPr="00181AEC">
        <w:rPr>
          <w:rFonts w:ascii="Symbol" w:hAnsi="Symbol"/>
        </w:rPr>
        <w:t></w:t>
      </w:r>
      <w:r w:rsidR="00B11864">
        <w:t>),</w:t>
      </w:r>
      <w:r w:rsidR="00B11864">
        <w:fldChar w:fldCharType="begin">
          <w:fldData xml:space="preserve">PEVuZE5vdGU+PENpdGUgRXhjbHVkZUF1dGg9IjEiIEV4Y2x1ZGVZZWFyPSIxIj48QXV0aG9yPlRh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</w:fldData>
        </w:fldChar>
      </w:r>
      <w:r w:rsidR="000F5C2F">
        <w:instrText xml:space="preserve"> ADDIN EN.CITE </w:instrText>
      </w:r>
      <w:r w:rsidR="000F5C2F">
        <w:fldChar w:fldCharType="begin">
          <w:fldData xml:space="preserve">PEVuZE5vdGU+PENpdGUgRXhjbHVkZUF1dGg9IjEiIEV4Y2x1ZGVZZWFyPSIxIj48QXV0aG9yPlRh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</w:fldData>
        </w:fldChar>
      </w:r>
      <w:r w:rsidR="000F5C2F">
        <w:instrText xml:space="preserve"> ADDIN EN.CITE.DATA </w:instrText>
      </w:r>
      <w:r w:rsidR="000F5C2F">
        <w:fldChar w:fldCharType="end"/>
      </w:r>
      <w:r w:rsidR="00B11864">
        <w:fldChar w:fldCharType="separate"/>
      </w:r>
      <w:hyperlink w:anchor="_ENREF_8" w:tooltip="Tanford, 1979 #81" w:history="1">
        <w:r w:rsidR="008F62EE" w:rsidRPr="000F5C2F">
          <w:rPr>
            <w:noProof/>
            <w:vertAlign w:val="superscript"/>
          </w:rPr>
          <w:t>3c</w:t>
        </w:r>
      </w:hyperlink>
      <w:r w:rsidR="000F5C2F" w:rsidRPr="000F5C2F">
        <w:rPr>
          <w:noProof/>
          <w:vertAlign w:val="superscript"/>
        </w:rPr>
        <w:t>,</w:t>
      </w:r>
      <w:hyperlink w:anchor="_ENREF_30" w:tooltip="Li, 2010 #5462" w:history="1">
        <w:r w:rsidR="008F62EE" w:rsidRPr="000F5C2F">
          <w:rPr>
            <w:noProof/>
            <w:vertAlign w:val="superscript"/>
          </w:rPr>
          <w:t>6o</w:t>
        </w:r>
      </w:hyperlink>
      <w:r w:rsidR="00B11864">
        <w:fldChar w:fldCharType="end"/>
      </w:r>
      <w:hyperlink w:anchor="_ENREF_42" w:tooltip="Li, 2010 #5462" w:history="1"/>
      <w:r w:rsidR="00B11864">
        <w:t xml:space="preserve">  internal pressure (</w:t>
      </w:r>
      <w:r w:rsidR="00B11864" w:rsidRPr="00E4183E">
        <w:rPr>
          <w:i/>
        </w:rPr>
        <w:t>P</w:t>
      </w:r>
      <w:r w:rsidR="00B11864" w:rsidRPr="00E4183E">
        <w:rPr>
          <w:vertAlign w:val="subscript"/>
        </w:rPr>
        <w:t>i</w:t>
      </w:r>
      <w:r w:rsidR="00B11864">
        <w:t>),</w:t>
      </w:r>
      <w:r w:rsidR="00B11864">
        <w:fldChar w:fldCharType="begin"/>
      </w:r>
      <w:r w:rsidR="00B11864">
        <w:instrText xml:space="preserve"> ADDIN EN.CITE &lt;EndNote&gt;&lt;Cite ExcludeAuth="1" ExcludeYear="1"&gt;&lt;Author&gt;Dack&lt;/Author&gt;&lt;Year&gt;1975&lt;/Year&gt;&lt;RecNum&gt;5378&lt;/RecNum&gt;&lt;DisplayText&gt;&lt;style face="superscript"&gt;3b,4a&lt;/style&gt;&lt;/DisplayText&gt;&lt;record&gt;&lt;rec-number&gt;5378&lt;/rec-number&gt;&lt;foreign-keys&gt;&lt;key app="EN" db-id="5ptpv0a5uvat59e0ff3v2wso92psfwr0aw5d"&gt;5378&lt;/key&gt;&lt;/foreign-keys&gt;&lt;ref-type name="Journal Article"&gt;17&lt;/ref-type&gt;&lt;contributors&gt;&lt;authors&gt;&lt;author&gt;Dack, M. R. J.&lt;/author&gt;&lt;/authors&gt;&lt;/contributors&gt;&lt;titles&gt;&lt;title&gt;The importance of solvent internal pressure and cohesion to solution phenomena&lt;/title&gt;&lt;secondary-title&gt;Chem. Soc. Rev.&lt;/secondary-title&gt;&lt;/titles&gt;&lt;periodical&gt;&lt;full-title&gt;Chem. Soc. Rev.&lt;/full-title&gt;&lt;/periodical&gt;&lt;pages&gt;211-229&lt;/pages&gt;&lt;volume&gt;4&lt;/volume&gt;&lt;number&gt;2&lt;/number&gt;&lt;dates&gt;&lt;year&gt;1975&lt;/year&gt;&lt;/dates&gt;&lt;publisher&gt;The Royal Society of Chemistry&lt;/publisher&gt;&lt;isbn&gt;0306-0012&lt;/isbn&gt;&lt;work-type&gt;10.1039/CS9750400211&lt;/work-type&gt;&lt;urls&gt;&lt;related-urls&gt;&lt;url&gt;http://dx.doi.org/10.1039/CS9750400211&lt;/url&gt;&lt;/related-urls&gt;&lt;/urls&gt;&lt;electronic-resource-num&gt;10.1039/CS9750400211&lt;/electronic-resource-num&gt;&lt;/record&gt;&lt;/Cite&gt;&lt;Cite ExcludeAuth="1" ExcludeYear="1"&gt;&lt;Author&gt;Otto&lt;/Author&gt;&lt;Year&gt;2013&lt;/Year&gt;&lt;RecNum&gt;5373&lt;/RecNum&gt;&lt;record&gt;&lt;rec-number&gt;5373&lt;/rec-number&gt;&lt;foreign-keys&gt;&lt;key app="EN" db-id="5ptpv0a5uvat59e0ff3v2wso92psfwr0aw5d"&gt;5373&lt;/key&gt;&lt;/foreign-keys&gt;&lt;ref-type name="Journal Article"&gt;17&lt;/ref-type&gt;&lt;contributors&gt;&lt;authors&gt;&lt;author&gt;Otto, Sijbren&lt;/author&gt;&lt;/authors&gt;&lt;/contributors&gt;&lt;titles&gt;&lt;title&gt;The role of solvent cohesion in nonpolar solvation&lt;/title&gt;&lt;secondary-title&gt;Chem. Sci.&lt;/secondary-title&gt;&lt;/titles&gt;&lt;periodical&gt;&lt;full-title&gt;Chem. Sci.&lt;/full-title&gt;&lt;/periodical&gt;&lt;pages&gt;2953-2959&lt;/pages&gt;&lt;volume&gt;4&lt;/volume&gt;&lt;number&gt;7&lt;/number&gt;&lt;dates&gt;&lt;year&gt;2013&lt;/year&gt;&lt;/dates&gt;&lt;publisher&gt;The Royal Society of Chemistry&lt;/publisher&gt;&lt;isbn&gt;2041-6520&lt;/isbn&gt;&lt;work-type&gt;10.1039/C3SC50740H&lt;/work-type&gt;&lt;urls&gt;&lt;related-urls&gt;&lt;url&gt;http://dx.doi.org/10.1039/C3SC50740H&lt;/url&gt;&lt;/related-urls&gt;&lt;/urls&gt;&lt;electronic-resource-num&gt;10.1039/c3sc50740h&lt;/electronic-resource-num&gt;&lt;/record&gt;&lt;/Cite&gt;&lt;/EndNote&gt;</w:instrText>
      </w:r>
      <w:r w:rsidR="00B11864">
        <w:fldChar w:fldCharType="separate"/>
      </w:r>
      <w:hyperlink w:anchor="_ENREF_7" w:tooltip="Otto, 2013 #5373" w:history="1">
        <w:r w:rsidR="008F62EE" w:rsidRPr="00BF17C0">
          <w:rPr>
            <w:noProof/>
            <w:vertAlign w:val="superscript"/>
          </w:rPr>
          <w:t>3b</w:t>
        </w:r>
      </w:hyperlink>
      <w:r w:rsidR="00B11864" w:rsidRPr="00BF17C0">
        <w:rPr>
          <w:noProof/>
          <w:vertAlign w:val="superscript"/>
        </w:rPr>
        <w:t>,</w:t>
      </w:r>
      <w:hyperlink w:anchor="_ENREF_9" w:tooltip="Dack, 1975 #5378" w:history="1">
        <w:r w:rsidR="008F62EE" w:rsidRPr="00BF17C0">
          <w:rPr>
            <w:noProof/>
            <w:vertAlign w:val="superscript"/>
          </w:rPr>
          <w:t>4a</w:t>
        </w:r>
      </w:hyperlink>
      <w:r w:rsidR="00B11864">
        <w:fldChar w:fldCharType="end"/>
      </w:r>
      <w:r w:rsidR="00B11864">
        <w:t xml:space="preserve"> the enthalpy of vaporization (</w:t>
      </w:r>
      <w:r w:rsidR="00B11864" w:rsidRPr="00E4183E">
        <w:rPr>
          <w:rFonts w:ascii="Symbol" w:hAnsi="Symbol"/>
        </w:rPr>
        <w:t></w:t>
      </w:r>
      <w:proofErr w:type="spellStart"/>
      <w:r w:rsidR="00B11864" w:rsidRPr="00E4183E">
        <w:rPr>
          <w:i/>
        </w:rPr>
        <w:t>H</w:t>
      </w:r>
      <w:r w:rsidR="00B11864" w:rsidRPr="00E4183E">
        <w:rPr>
          <w:vertAlign w:val="subscript"/>
        </w:rPr>
        <w:t>vap</w:t>
      </w:r>
      <w:proofErr w:type="spellEnd"/>
      <w:r w:rsidR="00B11864" w:rsidRPr="00B21D52">
        <w:t>)</w:t>
      </w:r>
      <w:r w:rsidR="00B11864">
        <w:t>, cohesive energy density (</w:t>
      </w:r>
      <w:proofErr w:type="spellStart"/>
      <w:r w:rsidR="00B11864" w:rsidRPr="00E4183E">
        <w:rPr>
          <w:i/>
        </w:rPr>
        <w:t>ced</w:t>
      </w:r>
      <w:proofErr w:type="spellEnd"/>
      <w:r w:rsidR="00B11864">
        <w:t>),</w:t>
      </w:r>
      <w:hyperlink w:anchor="_ENREF_7" w:tooltip="Otto, 2013 #5373" w:history="1">
        <w:r w:rsidR="00B11864" w:rsidRPr="0047207E">
          <w:rPr>
            <w:noProof/>
            <w:vertAlign w:val="superscript"/>
          </w:rPr>
          <w:t>3b</w:t>
        </w:r>
      </w:hyperlink>
      <w:r w:rsidR="00B11864" w:rsidRPr="0047207E">
        <w:rPr>
          <w:noProof/>
          <w:vertAlign w:val="superscript"/>
        </w:rPr>
        <w:t xml:space="preserve">, </w:t>
      </w:r>
      <w:hyperlink w:anchor="_ENREF_71" w:tooltip="Dack, 1975 #5378" w:history="1">
        <w:r w:rsidR="00B11864" w:rsidRPr="0047207E">
          <w:rPr>
            <w:noProof/>
            <w:vertAlign w:val="superscript"/>
          </w:rPr>
          <w:t>20</w:t>
        </w:r>
      </w:hyperlink>
      <w:r w:rsidR="00B11864">
        <w:t xml:space="preserve"> Hildebrand solubility parameter (</w:t>
      </w:r>
      <w:r w:rsidR="00B11864" w:rsidRPr="007662D1">
        <w:rPr>
          <w:rFonts w:ascii="Symbol" w:hAnsi="Symbol"/>
        </w:rPr>
        <w:t></w:t>
      </w:r>
      <w:r w:rsidR="00B11864" w:rsidRPr="0002494D">
        <w:rPr>
          <w:vertAlign w:val="subscript"/>
        </w:rPr>
        <w:t>H</w:t>
      </w:r>
      <w:r w:rsidR="00B11864" w:rsidRPr="0002494D">
        <w:t>)</w:t>
      </w:r>
      <w:hyperlink w:anchor="_ENREF_71" w:tooltip="Hildebrand, 1964 #5486" w:history="1">
        <w:r w:rsidR="008F62EE">
          <w:fldChar w:fldCharType="begin"/>
        </w:r>
        <w:r w:rsidR="008F62EE">
          <w:instrText xml:space="preserve"> ADDIN EN.CITE &lt;EndNote&gt;&lt;Cite ExcludeAuth="1" ExcludeYear="1"&gt;&lt;Author&gt;Hildebrand&lt;/Author&gt;&lt;Year&gt;1964&lt;/Year&gt;&lt;RecNum&gt;5486&lt;/RecNum&gt;&lt;DisplayText&gt;&lt;style face="superscript"&gt;18&lt;/style&gt;&lt;/DisplayText&gt;&lt;record&gt;&lt;rec-number&gt;5486&lt;/rec-number&gt;&lt;foreign-keys&gt;&lt;key app="EN" db-id="5ptpv0a5uvat59e0ff3v2wso92psfwr0aw5d"&gt;5486&lt;/key&gt;&lt;/foreign-keys&gt;&lt;ref-type name="Book"&gt;6&lt;/ref-type&gt;&lt;contributors&gt;&lt;authors&gt;&lt;author&gt;Hildebrand, J. H.&lt;/author&gt;&lt;author&gt;Scott, R. L.&lt;/author&gt;&lt;/authors&gt;&lt;/contributors&gt;&lt;titles&gt;&lt;title&gt;The Solubility of Nonelectrolytes&lt;/title&gt;&lt;/titles&gt;&lt;edition&gt;3rd Ed.&lt;/edition&gt;&lt;dates&gt;&lt;year&gt;1964&lt;/year&gt;&lt;/dates&gt;&lt;pub-location&gt;New York&lt;/pub-location&gt;&lt;publisher&gt;Dover Publications&lt;/publisher&gt;&lt;urls&gt;&lt;/urls&gt;&lt;/record&gt;&lt;/Cite&gt;&lt;/EndNote&gt;</w:instrText>
        </w:r>
        <w:r w:rsidR="008F62EE">
          <w:fldChar w:fldCharType="separate"/>
        </w:r>
        <w:r w:rsidR="008F62EE" w:rsidRPr="008F62EE">
          <w:rPr>
            <w:noProof/>
            <w:vertAlign w:val="superscript"/>
          </w:rPr>
          <w:t>18</w:t>
        </w:r>
        <w:r w:rsidR="008F62EE">
          <w:fldChar w:fldCharType="end"/>
        </w:r>
      </w:hyperlink>
      <w:r w:rsidR="00B11864" w:rsidRPr="0002494D">
        <w:t xml:space="preserve"> and</w:t>
      </w:r>
      <w:r w:rsidR="00B11864">
        <w:t xml:space="preserve"> Abraham’s </w:t>
      </w:r>
      <w:proofErr w:type="spellStart"/>
      <w:r w:rsidR="00B11864">
        <w:t>solvophobicity</w:t>
      </w:r>
      <w:proofErr w:type="spellEnd"/>
      <w:r w:rsidR="00B11864">
        <w:t xml:space="preserve"> </w:t>
      </w:r>
      <w:r w:rsidR="00B11864" w:rsidRPr="0060675A">
        <w:t>parameter (</w:t>
      </w:r>
      <w:proofErr w:type="spellStart"/>
      <w:r w:rsidR="00B11864" w:rsidRPr="0060675A">
        <w:rPr>
          <w:i/>
        </w:rPr>
        <w:t>S</w:t>
      </w:r>
      <w:r w:rsidR="00B11864" w:rsidRPr="0060675A">
        <w:rPr>
          <w:vertAlign w:val="subscript"/>
        </w:rPr>
        <w:t>p</w:t>
      </w:r>
      <w:proofErr w:type="spellEnd"/>
      <w:r w:rsidR="00B11864" w:rsidRPr="0060675A">
        <w:t>).</w:t>
      </w:r>
      <w:hyperlink w:anchor="_ENREF_46" w:tooltip="Abraham, 1988 #5386" w:history="1">
        <w:r w:rsidR="008F62EE" w:rsidRPr="0060675A">
          <w:fldChar w:fldCharType="begin"/>
        </w:r>
        <w:r w:rsidR="008F62EE" w:rsidRPr="0060675A">
          <w:instrText xml:space="preserve"> ADDIN EN.CITE &lt;EndNote&gt;&lt;Cite ExcludeAuth="1" ExcludeYear="1"&gt;&lt;Author&gt;Abraham&lt;/Author&gt;&lt;Year&gt;1988&lt;/Year&gt;&lt;RecNum&gt;5386&lt;/RecNum&gt;&lt;DisplayText&gt;&lt;style face="superscript"&gt;11c&lt;/style&gt;&lt;/DisplayText&gt;&lt;record&gt;&lt;rec-number&gt;5386&lt;/rec-number&gt;&lt;foreign-keys&gt;&lt;key app="EN" db-id="5ptpv0a5uvat59e0ff3v2wso92psfwr0aw5d"&gt;5386&lt;/key&gt;&lt;/foreign-keys&gt;&lt;ref-type name="Journal Article"&gt;17&lt;/ref-type&gt;&lt;contributors&gt;&lt;authors&gt;&lt;author&gt;Abraham, Michael H.&lt;/author&gt;&lt;author&gt;Grellier, Priscilla L.&lt;/author&gt;&lt;author&gt;McGill, R. Andrew&lt;/author&gt;&lt;/authors&gt;&lt;/contributors&gt;&lt;titles&gt;&lt;title&gt;A quantitative measure of solvent solvophobic effect&lt;/title&gt;&lt;secondary-title&gt;J. Chem. Soc., Perkin Trans. 2&lt;/secondary-title&gt;&lt;/titles&gt;&lt;periodical&gt;&lt;full-title&gt;J. Chem. Soc., Perkin Trans. 2&lt;/full-title&gt;&lt;abbr-1&gt;J. Chem. Soc., Perkin Trans. 2&lt;/abbr-1&gt;&lt;/periodical&gt;&lt;pages&gt;339-345&lt;/pages&gt;&lt;number&gt;3&lt;/number&gt;&lt;dates&gt;&lt;year&gt;1988&lt;/year&gt;&lt;/dates&gt;&lt;publisher&gt;The Royal Society of Chemistry&lt;/publisher&gt;&lt;isbn&gt;0300-9580&lt;/isbn&gt;&lt;work-type&gt;10.1039/P29880000339&lt;/work-type&gt;&lt;urls&gt;&lt;related-urls&gt;&lt;url&gt;http://dx.doi.org/10.1039/P29880000339&lt;/url&gt;&lt;/related-urls&gt;&lt;/urls&gt;&lt;electronic-resource-num&gt;10.1039/P29880000339&lt;/electronic-resource-num&gt;&lt;/record&gt;&lt;/Cite&gt;&lt;/EndNote&gt;</w:instrText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11c</w:t>
        </w:r>
        <w:r w:rsidR="008F62EE" w:rsidRPr="0060675A">
          <w:fldChar w:fldCharType="end"/>
        </w:r>
      </w:hyperlink>
      <w:r w:rsidR="00B11864" w:rsidRPr="0060675A">
        <w:t xml:space="preserve"> Several of the pa</w:t>
      </w:r>
      <w:r w:rsidR="00687755" w:rsidRPr="0060675A">
        <w:t>rameters are related as follows:</w:t>
      </w:r>
    </w:p>
    <w:p w:rsidR="00B11864" w:rsidRPr="0060675A" w:rsidRDefault="00B11864" w:rsidP="00B11864">
      <w:pPr>
        <w:pStyle w:val="TAMainText"/>
      </w:pPr>
      <w:r w:rsidRPr="0060675A">
        <w:rPr>
          <w:rFonts w:ascii="Symbol" w:hAnsi="Symbol"/>
        </w:rPr>
        <w:t></w:t>
      </w:r>
      <w:r w:rsidRPr="0060675A">
        <w:rPr>
          <w:vertAlign w:val="subscript"/>
        </w:rPr>
        <w:t>H</w:t>
      </w:r>
      <w:r w:rsidRPr="0060675A">
        <w:rPr>
          <w:vertAlign w:val="superscript"/>
        </w:rPr>
        <w:t>2</w:t>
      </w:r>
      <w:r w:rsidRPr="0060675A">
        <w:t xml:space="preserve"> = </w:t>
      </w:r>
      <w:proofErr w:type="spellStart"/>
      <w:r w:rsidRPr="0060675A">
        <w:rPr>
          <w:i/>
        </w:rPr>
        <w:t>ced</w:t>
      </w:r>
      <w:proofErr w:type="spellEnd"/>
      <w:r w:rsidRPr="0060675A">
        <w:t xml:space="preserve"> = (</w:t>
      </w:r>
      <w:r w:rsidRPr="0060675A">
        <w:rPr>
          <w:rFonts w:ascii="Symbol" w:hAnsi="Symbol"/>
        </w:rPr>
        <w:t></w:t>
      </w:r>
      <w:proofErr w:type="spellStart"/>
      <w:r w:rsidRPr="0060675A">
        <w:rPr>
          <w:i/>
        </w:rPr>
        <w:t>H</w:t>
      </w:r>
      <w:r w:rsidRPr="0060675A">
        <w:rPr>
          <w:vertAlign w:val="subscript"/>
        </w:rPr>
        <w:t>vap</w:t>
      </w:r>
      <w:proofErr w:type="spellEnd"/>
      <w:r w:rsidRPr="0060675A">
        <w:t xml:space="preserve"> – </w:t>
      </w:r>
      <w:r w:rsidRPr="0060675A">
        <w:rPr>
          <w:i/>
        </w:rPr>
        <w:t>RT</w:t>
      </w:r>
      <w:r w:rsidRPr="0060675A">
        <w:t xml:space="preserve">) / </w:t>
      </w:r>
      <w:proofErr w:type="spellStart"/>
      <w:r w:rsidRPr="0060675A">
        <w:rPr>
          <w:i/>
        </w:rPr>
        <w:t>V</w:t>
      </w:r>
      <w:r w:rsidRPr="0060675A">
        <w:rPr>
          <w:vertAlign w:val="subscript"/>
        </w:rPr>
        <w:t>m</w:t>
      </w:r>
      <w:proofErr w:type="spellEnd"/>
    </w:p>
    <w:p w:rsidR="00B11864" w:rsidRPr="0060675A" w:rsidRDefault="00B11864" w:rsidP="00B11864">
      <w:pPr>
        <w:pStyle w:val="TAMainText"/>
      </w:pPr>
      <w:r w:rsidRPr="0060675A">
        <w:t xml:space="preserve">where </w:t>
      </w:r>
      <w:r w:rsidRPr="0060675A">
        <w:rPr>
          <w:i/>
        </w:rPr>
        <w:t>R</w:t>
      </w:r>
      <w:r w:rsidRPr="0060675A">
        <w:t xml:space="preserve"> is the gas constant, </w:t>
      </w:r>
      <w:r w:rsidRPr="0060675A">
        <w:rPr>
          <w:i/>
        </w:rPr>
        <w:t>T</w:t>
      </w:r>
      <w:r w:rsidRPr="0060675A">
        <w:t xml:space="preserve"> is the temperature and </w:t>
      </w:r>
      <w:proofErr w:type="spellStart"/>
      <w:r w:rsidRPr="0060675A">
        <w:rPr>
          <w:i/>
        </w:rPr>
        <w:t>V</w:t>
      </w:r>
      <w:r w:rsidRPr="0060675A">
        <w:rPr>
          <w:vertAlign w:val="subscript"/>
        </w:rPr>
        <w:t>m</w:t>
      </w:r>
      <w:proofErr w:type="spellEnd"/>
      <w:r w:rsidRPr="0060675A">
        <w:t xml:space="preserve"> is the molar volume of the solvent.</w:t>
      </w:r>
    </w:p>
    <w:p w:rsidR="00276A09" w:rsidRPr="0060675A" w:rsidRDefault="00B11864" w:rsidP="00276A09">
      <w:pPr>
        <w:pStyle w:val="TAMainText"/>
      </w:pPr>
      <w:r w:rsidRPr="0060675A">
        <w:t xml:space="preserve">Among the independent parameters describing cohesive solvent-solvent interactions, cohesive energy density provided the best correlations with the </w:t>
      </w:r>
      <w:r w:rsidR="00075ABB" w:rsidRPr="0060675A">
        <w:t xml:space="preserve">non-polar </w:t>
      </w:r>
      <w:r w:rsidRPr="0060675A">
        <w:t>interac</w:t>
      </w:r>
      <w:r w:rsidR="00075ABB" w:rsidRPr="0060675A">
        <w:t>tion energies measured in the present study (Figure 3</w:t>
      </w:r>
      <w:r w:rsidR="00276A09" w:rsidRPr="0060675A">
        <w:t xml:space="preserve">, data are offset in 2 kJ </w:t>
      </w:r>
      <w:proofErr w:type="spellStart"/>
      <w:r w:rsidR="00276A09" w:rsidRPr="0060675A">
        <w:t>mol</w:t>
      </w:r>
      <w:proofErr w:type="spellEnd"/>
      <w:r w:rsidR="00276A09" w:rsidRPr="0060675A">
        <w:rPr>
          <w:vertAlign w:val="superscript"/>
        </w:rPr>
        <w:t>–1</w:t>
      </w:r>
      <w:r w:rsidR="00276A09" w:rsidRPr="0060675A">
        <w:t xml:space="preserve">  increments for purposes clarity</w:t>
      </w:r>
      <w:r w:rsidRPr="0060675A">
        <w:t xml:space="preserve">). This plot comprises over 200 experimental measurements of conformational free energies determined for the nine molecular balances shown in Figure </w:t>
      </w:r>
      <w:r w:rsidR="00DB5CC9" w:rsidRPr="0060675A">
        <w:t>1</w:t>
      </w:r>
      <w:r w:rsidRPr="0060675A">
        <w:t xml:space="preserve"> in 23 different solvents. However, these data correlated substantially less well with </w:t>
      </w:r>
      <w:r w:rsidR="00075ABB" w:rsidRPr="0060675A">
        <w:t xml:space="preserve">alternative descriptors of solvent cohesion such as </w:t>
      </w:r>
      <w:r w:rsidRPr="0060675A">
        <w:t>surface tension and internal pressure (</w:t>
      </w:r>
      <w:r w:rsidR="00982D3B" w:rsidRPr="0060675A">
        <w:t>Figure S</w:t>
      </w:r>
      <w:r w:rsidR="00075ABB" w:rsidRPr="0060675A">
        <w:t>6</w:t>
      </w:r>
      <w:r w:rsidRPr="0060675A">
        <w:t xml:space="preserve">). The result supports earlier suggestions that surface tension may not </w:t>
      </w:r>
      <w:r w:rsidR="006663C5" w:rsidRPr="0060675A">
        <w:t xml:space="preserve">be </w:t>
      </w:r>
      <w:r w:rsidR="00DB5CC9" w:rsidRPr="0060675A">
        <w:t xml:space="preserve">an ideal </w:t>
      </w:r>
      <w:r w:rsidR="00075ABB" w:rsidRPr="0060675A">
        <w:t>descriptor for</w:t>
      </w:r>
      <w:r w:rsidRPr="0060675A">
        <w:t xml:space="preserve"> hydrophobic effects.</w:t>
      </w:r>
      <w:r w:rsidRPr="0060675A">
        <w:fldChar w:fldCharType="begin">
          <w:fldData xml:space="preserve">PEVuZE5vdGU+PENpdGUgRXhjbHVkZUF1dGg9IjEiIEV4Y2x1ZGVZZWFyPSIxIj48QXV0aG9yPlRh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</w:fldData>
        </w:fldChar>
      </w:r>
      <w:r w:rsidR="008F62EE" w:rsidRPr="0060675A">
        <w:instrText xml:space="preserve"> ADDIN EN.CITE </w:instrText>
      </w:r>
      <w:r w:rsidR="008F62EE" w:rsidRPr="0060675A">
        <w:fldChar w:fldCharType="begin">
          <w:fldData xml:space="preserve">PEVuZE5vdGU+PENpdGUgRXhjbHVkZUF1dGg9IjEiIEV4Y2x1ZGVZZWFyPSIxIj48QXV0aG9yPlRh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</w:fldData>
        </w:fldChar>
      </w:r>
      <w:r w:rsidR="008F62EE" w:rsidRPr="0060675A">
        <w:instrText xml:space="preserve"> ADDIN EN.CITE.DATA </w:instrText>
      </w:r>
      <w:r w:rsidR="008F62EE" w:rsidRPr="0060675A">
        <w:fldChar w:fldCharType="end"/>
      </w:r>
      <w:r w:rsidRPr="0060675A">
        <w:fldChar w:fldCharType="separate"/>
      </w:r>
      <w:hyperlink w:anchor="_ENREF_8" w:tooltip="Tanford, 1979 #81" w:history="1">
        <w:r w:rsidR="008F62EE" w:rsidRPr="0060675A">
          <w:rPr>
            <w:noProof/>
            <w:vertAlign w:val="superscript"/>
          </w:rPr>
          <w:t>3c</w:t>
        </w:r>
      </w:hyperlink>
      <w:r w:rsidR="008F62EE" w:rsidRPr="0060675A">
        <w:rPr>
          <w:noProof/>
          <w:vertAlign w:val="superscript"/>
        </w:rPr>
        <w:t>,</w:t>
      </w:r>
      <w:hyperlink w:anchor="_ENREF_72" w:tooltip="Crothers, 1968 #5476" w:history="1">
        <w:r w:rsidR="008F62EE" w:rsidRPr="0060675A">
          <w:rPr>
            <w:noProof/>
            <w:vertAlign w:val="superscript"/>
          </w:rPr>
          <w:t>19</w:t>
        </w:r>
      </w:hyperlink>
      <w:r w:rsidRPr="0060675A">
        <w:fldChar w:fldCharType="end"/>
      </w:r>
      <w:hyperlink w:anchor="_ENREF_76" w:tooltip="Crothers, 1968 #5476" w:history="1"/>
      <w:r w:rsidRPr="0060675A">
        <w:t xml:space="preserve"> Internal pressure has been shown to be more important in the solvation of very small solutes such as gases compared to the larger interaction interfaces examined in the present study.</w:t>
      </w:r>
      <w:hyperlink w:anchor="_ENREF_7" w:tooltip="Otto, 2013 #5373" w:history="1">
        <w:r w:rsidR="008F62EE" w:rsidRPr="0060675A">
          <w:fldChar w:fldCharType="begin"/>
        </w:r>
        <w:r w:rsidR="008F62EE" w:rsidRPr="0060675A">
          <w:instrText xml:space="preserve"> ADDIN EN.CITE &lt;EndNote&gt;&lt;Cite ExcludeAuth="1" ExcludeYear="1"&gt;&lt;Author&gt;Otto&lt;/Author&gt;&lt;Year&gt;2013&lt;/Year&gt;&lt;RecNum&gt;5373&lt;/RecNum&gt;&lt;DisplayText&gt;&lt;style face="superscript"&gt;3b&lt;/style&gt;&lt;/DisplayText&gt;&lt;record&gt;&lt;rec-number&gt;5373&lt;/rec-number&gt;&lt;foreign-keys&gt;&lt;key app="EN" db-id="5ptpv0a5uvat59e0ff3v2wso92psfwr0aw5d"&gt;5373&lt;/key&gt;&lt;/foreign-keys&gt;&lt;ref-type name="Journal Article"&gt;17&lt;/ref-type&gt;&lt;contributors&gt;&lt;authors&gt;&lt;author&gt;Otto, Sijbren&lt;/author&gt;&lt;/authors&gt;&lt;/contributors&gt;&lt;titles&gt;&lt;title&gt;The role of solvent cohesion in nonpolar solvation&lt;/title&gt;&lt;secondary-title&gt;Chem. Sci.&lt;/secondary-title&gt;&lt;/titles&gt;&lt;periodical&gt;&lt;full-title&gt;Chem. Sci.&lt;/full-title&gt;&lt;/periodical&gt;&lt;pages&gt;2953-2959&lt;/pages&gt;&lt;volume&gt;4&lt;/volume&gt;&lt;number&gt;7&lt;/number&gt;&lt;dates&gt;&lt;year&gt;2013&lt;/year&gt;&lt;/dates&gt;&lt;publisher&gt;The Royal Society of Chemistry&lt;/publisher&gt;&lt;isbn&gt;2041-6520&lt;/isbn&gt;&lt;work-type&gt;10.1039/C3SC50740H&lt;/work-type&gt;&lt;urls&gt;&lt;related-urls&gt;&lt;url&gt;http://dx.doi.org/10.1039/C3SC50740H&lt;/url&gt;&lt;/related-urls&gt;&lt;/urls&gt;&lt;electronic-resource-num&gt;10.1039/c3sc50740h&lt;/electronic-resource-num&gt;&lt;/record&gt;&lt;/Cite&gt;&lt;/EndNote&gt;</w:instrText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3b</w:t>
        </w:r>
        <w:r w:rsidR="008F62EE" w:rsidRPr="0060675A">
          <w:fldChar w:fldCharType="end"/>
        </w:r>
      </w:hyperlink>
      <w:r w:rsidRPr="0060675A">
        <w:t xml:space="preserve"> Indeed, the gradients of the correlations in Figure 4a reflect the qualitative ordering of the size of the </w:t>
      </w:r>
      <w:r w:rsidR="00D00905" w:rsidRPr="0060675A">
        <w:t xml:space="preserve">interaction interfaces. </w:t>
      </w:r>
    </w:p>
    <w:p w:rsidR="00276A09" w:rsidRPr="0060675A" w:rsidRDefault="005475F0" w:rsidP="00276A09">
      <w:pPr>
        <w:pStyle w:val="TAMainText"/>
      </w:pPr>
      <w:r w:rsidRPr="0060675A">
        <w:t>T</w:t>
      </w:r>
      <w:r w:rsidR="0047207E" w:rsidRPr="0060675A">
        <w:t xml:space="preserve">he significant scatter associated with </w:t>
      </w:r>
      <w:r w:rsidR="00A87F9C" w:rsidRPr="0060675A">
        <w:t xml:space="preserve">the correlations corresponding to individual interaction classes </w:t>
      </w:r>
      <w:r w:rsidR="00DB5CC9" w:rsidRPr="0060675A">
        <w:t>(colored circles in Figure 3</w:t>
      </w:r>
      <w:r w:rsidR="00A87F9C" w:rsidRPr="0060675A">
        <w:t>)</w:t>
      </w:r>
      <w:r w:rsidR="0047207E" w:rsidRPr="0060675A">
        <w:t xml:space="preserve"> can be attributed to </w:t>
      </w:r>
      <w:r w:rsidR="00276A09" w:rsidRPr="0060675A">
        <w:t xml:space="preserve">solvent-specific attenuation of </w:t>
      </w:r>
      <w:r w:rsidR="004E7BF0" w:rsidRPr="0060675A">
        <w:t xml:space="preserve">dispersion </w:t>
      </w:r>
      <w:r w:rsidR="00276A09" w:rsidRPr="0060675A">
        <w:t xml:space="preserve">and </w:t>
      </w:r>
      <w:r w:rsidR="004E7BF0" w:rsidRPr="0060675A">
        <w:t>electrostatic interactions</w:t>
      </w:r>
      <w:r w:rsidR="00276A09" w:rsidRPr="0060675A">
        <w:t>, in addition to</w:t>
      </w:r>
      <w:r w:rsidR="004E7BF0" w:rsidRPr="0060675A">
        <w:t xml:space="preserve"> </w:t>
      </w:r>
      <w:r w:rsidR="0047207E" w:rsidRPr="0060675A">
        <w:t xml:space="preserve">the </w:t>
      </w:r>
      <w:r w:rsidR="004E7BF0" w:rsidRPr="0060675A">
        <w:t>experimental errors associated with the measurement of very weak non-covalent interactions.</w:t>
      </w:r>
      <w:hyperlink w:anchor="_ENREF_27" w:tooltip="Adam, 2015 #5401" w:history="1">
        <w:r w:rsidR="008F62EE" w:rsidRPr="0060675A">
          <w:fldChar w:fldCharType="begin"/>
        </w:r>
        <w:r w:rsidR="008F62EE" w:rsidRPr="0060675A">
          <w:instrText xml:space="preserve"> ADDIN EN.CITE &lt;EndNote&gt;&lt;Cite ExcludeAuth="1" ExcludeYear="1"&gt;&lt;Author&gt;Adam&lt;/Author&gt;&lt;Year&gt;2015&lt;/Year&gt;&lt;RecNum&gt;5401&lt;/RecNum&gt;&lt;DisplayText&gt;&lt;style face="superscript"&gt;6l&lt;/style&gt;&lt;/DisplayText&gt;&lt;record&gt;&lt;rec-number&gt;5401&lt;/rec-number&gt;&lt;foreign-keys&gt;&lt;key app="EN" db-id="5ptpv0a5uvat59e0ff3v2wso92psfwr0aw5d"&gt;5401&lt;/key&gt;&lt;/foreign-keys&gt;&lt;ref-type name="Journal Article"&gt;17&lt;/ref-type&gt;&lt;contributors&gt;&lt;authors&gt;&lt;author&gt;Adam, Catherine&lt;/author&gt;&lt;author&gt;Yang, Lixu&lt;/author&gt;&lt;author&gt;Cockroft, Scott L.&lt;/author&gt;&lt;/authors&gt;&lt;/contributors&gt;&lt;titles&gt;&lt;title&gt;Partitioning solvophobic and dispersion forces in alkyl and perfluoroalkyl cohesion&lt;/title&gt;&lt;secondary-title&gt;Angew. Chem. Int. Ed.&lt;/secondary-title&gt;&lt;/titles&gt;&lt;periodical&gt;&lt;full-title&gt;Angew. Chem. Int. Ed.&lt;/full-title&gt;&lt;abbr-1&gt;Angew. Chem. Int. Ed.&lt;/abbr-1&gt;&lt;/periodical&gt;&lt;pages&gt;1164-1167&lt;/pages&gt;&lt;volume&gt;54&lt;/volume&gt;&lt;number&gt;4&lt;/number&gt;&lt;dates&gt;&lt;year&gt;2015&lt;/year&gt;&lt;/dates&gt;&lt;urls&gt;&lt;/urls&gt;&lt;electronic-resource-num&gt;10.1002/anie.201408982&lt;/electronic-resource-num&gt;&lt;/record&gt;&lt;/Cite&gt;&lt;/EndNote&gt;</w:instrText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6l</w:t>
        </w:r>
        <w:r w:rsidR="008F62EE" w:rsidRPr="0060675A">
          <w:fldChar w:fldCharType="end"/>
        </w:r>
      </w:hyperlink>
      <w:r w:rsidR="00A87F9C" w:rsidRPr="0060675A">
        <w:t xml:space="preserve"> Strikingly, taking the mean interaction energy across all three classes of non-polar contact reveals a common solvophobic driving force for non-polar association, providing a </w:t>
      </w:r>
      <w:r w:rsidR="00871FFD" w:rsidRPr="0060675A">
        <w:t xml:space="preserve">correlation with </w:t>
      </w:r>
      <w:r w:rsidR="00A87F9C" w:rsidRPr="0060675A">
        <w:t>R</w:t>
      </w:r>
      <w:r w:rsidR="00A87F9C" w:rsidRPr="0060675A">
        <w:rPr>
          <w:vertAlign w:val="superscript"/>
        </w:rPr>
        <w:t>2</w:t>
      </w:r>
      <w:r w:rsidR="00A87F9C" w:rsidRPr="0060675A">
        <w:t xml:space="preserve"> =</w:t>
      </w:r>
      <w:r w:rsidR="00DB5CC9" w:rsidRPr="0060675A">
        <w:t xml:space="preserve"> 0.95 (black circles in Figure 3</w:t>
      </w:r>
      <w:r w:rsidR="007B3426" w:rsidRPr="0060675A">
        <w:t>, and R</w:t>
      </w:r>
      <w:r w:rsidR="007B3426" w:rsidRPr="0060675A">
        <w:rPr>
          <w:vertAlign w:val="superscript"/>
        </w:rPr>
        <w:t>2</w:t>
      </w:r>
      <w:r w:rsidR="007B3426" w:rsidRPr="0060675A">
        <w:t xml:space="preserve"> = 0.83 </w:t>
      </w:r>
      <w:r w:rsidRPr="0060675A">
        <w:t>with water points excluded</w:t>
      </w:r>
      <w:r w:rsidRPr="0060675A">
        <w:t xml:space="preserve"> </w:t>
      </w:r>
      <w:r w:rsidR="007B3426" w:rsidRPr="0060675A">
        <w:t>in Figure S7</w:t>
      </w:r>
      <w:r w:rsidR="00A87F9C" w:rsidRPr="0060675A">
        <w:t>), which arises due to the minimization of errors, and the cancellation of dispersion contributions across the interaction types.</w:t>
      </w:r>
      <w:r w:rsidR="00276A09" w:rsidRPr="0060675A">
        <w:t xml:space="preserve"> Interestingly, the in</w:t>
      </w:r>
      <w:r w:rsidRPr="0060675A">
        <w:t>ter</w:t>
      </w:r>
      <w:r w:rsidR="00276A09" w:rsidRPr="0060675A">
        <w:t xml:space="preserve">cepts of the correlations in Figure </w:t>
      </w:r>
      <w:r w:rsidRPr="0060675A">
        <w:t xml:space="preserve">3 </w:t>
      </w:r>
      <w:r w:rsidR="00276A09" w:rsidRPr="0060675A">
        <w:t>are</w:t>
      </w:r>
      <w:r w:rsidR="00E35F93" w:rsidRPr="0060675A">
        <w:t xml:space="preserve"> </w:t>
      </w:r>
      <w:r w:rsidR="00276A09" w:rsidRPr="0060675A">
        <w:t>close to zero (</w:t>
      </w:r>
      <w:r w:rsidR="00882FD6" w:rsidRPr="0060675A">
        <w:t>~</w:t>
      </w:r>
      <w:r w:rsidR="00276A09" w:rsidRPr="0060675A">
        <w:t xml:space="preserve">0.5 kJ </w:t>
      </w:r>
      <w:proofErr w:type="spellStart"/>
      <w:r w:rsidR="00276A09" w:rsidRPr="0060675A">
        <w:t>mol</w:t>
      </w:r>
      <w:proofErr w:type="spellEnd"/>
      <w:r w:rsidR="00276A09" w:rsidRPr="0060675A">
        <w:rPr>
          <w:vertAlign w:val="superscript"/>
        </w:rPr>
        <w:t>–1</w:t>
      </w:r>
      <w:r w:rsidR="00276A09" w:rsidRPr="0060675A">
        <w:t>). Since the intercept corresponds to the situation where there is no solvophobic effect, th</w:t>
      </w:r>
      <w:r w:rsidR="00E35F93" w:rsidRPr="0060675A">
        <w:t xml:space="preserve">e observation </w:t>
      </w:r>
      <w:r w:rsidR="00276A09" w:rsidRPr="0060675A">
        <w:t xml:space="preserve">is </w:t>
      </w:r>
      <w:r w:rsidR="00E35F93" w:rsidRPr="0060675A">
        <w:t xml:space="preserve">consistent with a minimal contribution of </w:t>
      </w:r>
      <w:r w:rsidR="00276A09" w:rsidRPr="0060675A">
        <w:t>ele</w:t>
      </w:r>
      <w:r w:rsidR="00E35F93" w:rsidRPr="0060675A">
        <w:t>ctrostatic interactions</w:t>
      </w:r>
      <w:r w:rsidR="00276A09" w:rsidRPr="0060675A">
        <w:t xml:space="preserve"> </w:t>
      </w:r>
      <w:r w:rsidR="00E35F93" w:rsidRPr="0060675A">
        <w:t>and the generalized cancellation of dispersion forces in solution</w:t>
      </w:r>
      <w:r w:rsidRPr="0060675A">
        <w:t xml:space="preserve"> in the classes of interaction examined</w:t>
      </w:r>
      <w:r w:rsidR="00E35F93" w:rsidRPr="0060675A">
        <w:t>.</w:t>
      </w:r>
      <w:r w:rsidR="004648E8" w:rsidRPr="0060675A">
        <w:rPr>
          <w:vertAlign w:val="superscript"/>
        </w:rPr>
        <w:t>3b, 6l, 6m, 11a</w:t>
      </w:r>
      <w:r w:rsidRPr="0060675A">
        <w:rPr>
          <w:vertAlign w:val="superscript"/>
        </w:rPr>
        <w:t>,12k</w:t>
      </w:r>
    </w:p>
    <w:p w:rsidR="003B7B3D" w:rsidRPr="0060675A" w:rsidRDefault="00A87F9C" w:rsidP="003B7B3D">
      <w:pPr>
        <w:pStyle w:val="TAMainText"/>
      </w:pPr>
      <w:r w:rsidRPr="0060675A">
        <w:t xml:space="preserve">To </w:t>
      </w:r>
      <w:r w:rsidR="00DB5CC9" w:rsidRPr="0060675A">
        <w:t>test the generality of cohesive energy densities as a scale for describing</w:t>
      </w:r>
      <w:r w:rsidR="00871FFD" w:rsidRPr="0060675A">
        <w:t xml:space="preserve"> </w:t>
      </w:r>
      <w:r w:rsidR="0047207E" w:rsidRPr="0060675A">
        <w:t xml:space="preserve">solvophobic </w:t>
      </w:r>
      <w:r w:rsidRPr="0060675A">
        <w:t>association</w:t>
      </w:r>
      <w:r w:rsidR="00DB5CC9" w:rsidRPr="0060675A">
        <w:t xml:space="preserve"> (Figure 4a),</w:t>
      </w:r>
      <w:r w:rsidRPr="0060675A">
        <w:t xml:space="preserve"> </w:t>
      </w:r>
      <w:r w:rsidR="0047207E" w:rsidRPr="0060675A">
        <w:t xml:space="preserve">we </w:t>
      </w:r>
      <w:r w:rsidRPr="0060675A">
        <w:t xml:space="preserve">have </w:t>
      </w:r>
      <w:r w:rsidR="0047207E" w:rsidRPr="0060675A">
        <w:t xml:space="preserve">replotted experimental data </w:t>
      </w:r>
      <w:r w:rsidR="00F00EAD" w:rsidRPr="0060675A">
        <w:t>previously obtained in a range of solvents for both the collapse of single polystyrene molecules (Figure 4</w:t>
      </w:r>
      <w:r w:rsidR="00D00905" w:rsidRPr="0060675A">
        <w:t>b</w:t>
      </w:r>
      <w:r w:rsidR="00F00EAD" w:rsidRPr="0060675A">
        <w:t>)</w:t>
      </w:r>
      <w:hyperlink w:anchor="_ENREF_30" w:tooltip="Li, 2010 #5462" w:history="1">
        <w:r w:rsidR="008F62EE" w:rsidRPr="0060675A">
          <w:fldChar w:fldCharType="begin"/>
        </w:r>
        <w:r w:rsidR="008F62EE" w:rsidRPr="0060675A">
          <w:instrText xml:space="preserve"> ADDIN EN.CITE &lt;EndNote&gt;&lt;Cite ExcludeAuth="1" ExcludeYear="1"&gt;&lt;Author&gt;Li&lt;/Author&gt;&lt;Year&gt;2010&lt;/Year&gt;&lt;RecNum&gt;5462&lt;/RecNum&gt;&lt;DisplayText&gt;&lt;style face="superscript"&gt;6o&lt;/style&gt;&lt;/DisplayText&gt;&lt;record&gt;&lt;rec-number&gt;5462&lt;/rec-number&gt;&lt;foreign-keys&gt;&lt;key app="EN" db-id="5ptpv0a5uvat59e0ff3v2wso92psfwr0aw5d"&gt;5462&lt;/key&gt;&lt;/foreign-keys&gt;&lt;ref-type name="Journal Article"&gt;17&lt;/ref-type&gt;&lt;contributors&gt;&lt;authors&gt;&lt;author&gt;Li, Isaac T. S.&lt;/author&gt;&lt;author&gt;Walker, Gilbert C.&lt;/author&gt;&lt;/authors&gt;&lt;/contributors&gt;&lt;titles&gt;&lt;title&gt;Interfacial Free Energy Governs Single Polystyrene Chain Collapse in Water and Aqueous Solutions&lt;/title&gt;&lt;secondary-title&gt;J. Am. Chem. Soc.&lt;/secondary-title&gt;&lt;/titles&gt;&lt;periodical&gt;&lt;full-title&gt;J. AM. CHEM. SOC.&lt;/full-title&gt;&lt;/periodical&gt;&lt;pages&gt;6530-6540&lt;/pages&gt;&lt;volume&gt;132&lt;/volume&gt;&lt;number&gt;18&lt;/number&gt;&lt;dates&gt;&lt;year&gt;2010&lt;/year&gt;&lt;pub-dates&gt;&lt;date&gt;2010/05/12&lt;/date&gt;&lt;/pub-dates&gt;&lt;/dates&gt;&lt;publisher&gt;American Chemical Society&lt;/publisher&gt;&lt;isbn&gt;0002-7863&lt;/isbn&gt;&lt;urls&gt;&lt;related-urls&gt;&lt;url&gt;http://dx.doi.org/10.1021/ja101155h&lt;/url&gt;&lt;/related-urls&gt;&lt;/urls&gt;&lt;electronic-resource-num&gt;10.1021/ja101155h&lt;/electronic-resource-num&gt;&lt;/record&gt;&lt;/Cite&gt;&lt;/EndNote&gt;</w:instrText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6o</w:t>
        </w:r>
        <w:r w:rsidR="008F62EE" w:rsidRPr="0060675A">
          <w:fldChar w:fldCharType="end"/>
        </w:r>
      </w:hyperlink>
      <w:r w:rsidR="00F00EAD" w:rsidRPr="0060675A">
        <w:t xml:space="preserve"> and supramolecular aromatic stacking interactions</w:t>
      </w:r>
      <w:r w:rsidR="00060F0B" w:rsidRPr="0060675A">
        <w:t xml:space="preserve"> (Figure </w:t>
      </w:r>
      <w:r w:rsidR="00D00905" w:rsidRPr="0060675A">
        <w:t>4c</w:t>
      </w:r>
      <w:r w:rsidR="00F00EAD" w:rsidRPr="0060675A">
        <w:t>)</w:t>
      </w:r>
      <w:r w:rsidR="00785A67" w:rsidRPr="0060675A">
        <w:t>.</w:t>
      </w:r>
      <w:hyperlink w:anchor="_ENREF_73" w:tooltip="Cubberley, 2001 #5279" w:history="1">
        <w:r w:rsidR="008F62EE" w:rsidRPr="0060675A">
          <w:fldChar w:fldCharType="begin"/>
        </w:r>
        <w:r w:rsidR="008F62EE" w:rsidRPr="0060675A">
          <w:instrText xml:space="preserve"> ADDIN EN.CITE &lt;EndNote&gt;&lt;Cite ExcludeAuth="1" ExcludeYear="1"&gt;&lt;Author&gt;Cubberley&lt;/Author&gt;&lt;Year&gt;2001&lt;/Year&gt;&lt;RecNum&gt;5279&lt;/RecNum&gt;&lt;DisplayText&gt;&lt;style face="superscript"&gt;20&lt;/style&gt;&lt;/DisplayText&gt;&lt;record&gt;&lt;rec-number&gt;5279&lt;/rec-number&gt;&lt;foreign-keys&gt;&lt;key app="EN" db-id="5ptpv0a5uvat59e0ff3v2wso92psfwr0aw5d"&gt;5279&lt;/key&gt;&lt;/foreign-keys&gt;&lt;ref-type name="Journal Article"&gt;17&lt;/ref-type&gt;&lt;contributors&gt;&lt;authors&gt;&lt;author&gt;Cubberley, Mark S.&lt;/author&gt;&lt;author&gt;Iverson, Brent L.&lt;/author&gt;&lt;/authors&gt;&lt;/contributors&gt;&lt;titles&gt;&lt;title&gt;1H NMR Investigation of Solvent Effects in Aromatic Stacking Interactions&lt;/title&gt;&lt;secondary-title&gt;J. Am. Chem. Soc.&lt;/secondary-title&gt;&lt;/titles&gt;&lt;periodical&gt;&lt;full-title&gt;J. AM. CHEM. SOC.&lt;/full-title&gt;&lt;/periodical&gt;&lt;pages&gt;7560-7563&lt;/pages&gt;&lt;volume&gt;123&lt;/volume&gt;&lt;number&gt;31&lt;/number&gt;&lt;dates&gt;&lt;year&gt;2001&lt;/year&gt;&lt;pub-dates&gt;&lt;date&gt;2001/08/01&lt;/date&gt;&lt;/pub-dates&gt;&lt;/dates&gt;&lt;publisher&gt;American Chemical Society&lt;/publisher&gt;&lt;isbn&gt;0002-7863&lt;/isbn&gt;&lt;urls&gt;&lt;related-urls&gt;&lt;url&gt;http://dx.doi.org/10.1021/ja015817m&lt;/url&gt;&lt;/related-urls&gt;&lt;/urls&gt;&lt;electronic-resource-num&gt;10.1021/ja015817m&lt;/electronic-resource-num&gt;&lt;access-date&gt;2013/01/13&lt;/access-date&gt;&lt;/record&gt;&lt;/Cite&gt;&lt;/EndNote&gt;</w:instrText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20</w:t>
        </w:r>
        <w:r w:rsidR="008F62EE" w:rsidRPr="0060675A">
          <w:fldChar w:fldCharType="end"/>
        </w:r>
      </w:hyperlink>
      <w:r w:rsidR="00F00EAD" w:rsidRPr="0060675A">
        <w:t xml:space="preserve"> The data shown in Figure 4</w:t>
      </w:r>
      <w:r w:rsidR="00D00905" w:rsidRPr="0060675A">
        <w:t>b</w:t>
      </w:r>
      <w:r w:rsidR="00F00EAD" w:rsidRPr="0060675A">
        <w:t xml:space="preserve"> represents the </w:t>
      </w:r>
      <w:r w:rsidR="00D00905" w:rsidRPr="0060675A">
        <w:t xml:space="preserve">plateau </w:t>
      </w:r>
      <w:r w:rsidR="00F00EAD" w:rsidRPr="0060675A">
        <w:t xml:space="preserve">force required to unfold a collapsed single polystyrene molecule in solution, </w:t>
      </w:r>
      <w:r w:rsidR="00D00905" w:rsidRPr="0060675A">
        <w:t>which</w:t>
      </w:r>
      <w:r w:rsidR="00F00EAD" w:rsidRPr="0060675A">
        <w:t xml:space="preserve"> is directly proportional to the solvation free energy per monomer</w:t>
      </w:r>
      <w:r w:rsidR="00370B55" w:rsidRPr="0060675A">
        <w:t xml:space="preserve"> (</w:t>
      </w:r>
      <w:r w:rsidR="00370B55" w:rsidRPr="0060675A">
        <w:rPr>
          <w:rFonts w:ascii="Symbol" w:hAnsi="Symbol"/>
        </w:rPr>
        <w:t></w:t>
      </w:r>
      <w:r w:rsidR="00370B55" w:rsidRPr="0060675A">
        <w:rPr>
          <w:i/>
        </w:rPr>
        <w:t>G</w:t>
      </w:r>
      <w:r w:rsidR="00370B55" w:rsidRPr="0060675A">
        <w:t>)</w:t>
      </w:r>
      <w:r w:rsidR="00F00EAD" w:rsidRPr="0060675A">
        <w:t>.</w:t>
      </w:r>
      <w:hyperlink w:anchor="_ENREF_30" w:tooltip="Li, 2010 #5462" w:history="1">
        <w:r w:rsidR="008F62EE" w:rsidRPr="0060675A">
          <w:fldChar w:fldCharType="begin"/>
        </w:r>
        <w:r w:rsidR="008F62EE" w:rsidRPr="0060675A">
          <w:instrText xml:space="preserve"> ADDIN EN.CITE &lt;EndNote&gt;&lt;Cite ExcludeAuth="1" ExcludeYear="1"&gt;&lt;Author&gt;Li&lt;/Author&gt;&lt;Year&gt;2010&lt;/Year&gt;&lt;RecNum&gt;5462&lt;/RecNum&gt;&lt;DisplayText&gt;&lt;style face="superscript"&gt;6o&lt;/style&gt;&lt;/DisplayText&gt;&lt;record&gt;&lt;rec-number&gt;5462&lt;/rec-number&gt;&lt;foreign-keys&gt;&lt;key app="EN" db-id="5ptpv0a5uvat59e0ff3v2wso92psfwr0aw5d"&gt;5462&lt;/key&gt;&lt;/foreign-keys&gt;&lt;ref-type name="Journal Article"&gt;17&lt;/ref-type&gt;&lt;contributors&gt;&lt;authors&gt;&lt;author&gt;Li, Isaac T. S.&lt;/author&gt;&lt;author&gt;Walker, Gilbert C.&lt;/author&gt;&lt;/authors&gt;&lt;/contributors&gt;&lt;titles&gt;&lt;title&gt;Interfacial Free Energy Governs Single Polystyrene Chain Collapse in Water and Aqueous Solutions&lt;/title&gt;&lt;secondary-title&gt;J. Am. Chem. Soc.&lt;/secondary-title&gt;&lt;/titles&gt;&lt;periodical&gt;&lt;full-title&gt;J. AM. CHEM. SOC.&lt;/full-title&gt;&lt;/periodical&gt;&lt;pages&gt;6530-6540&lt;/pages&gt;&lt;volume&gt;132&lt;/volume&gt;&lt;number&gt;18&lt;/number&gt;&lt;dates&gt;&lt;year&gt;2010&lt;/year&gt;&lt;pub-dates&gt;&lt;date&gt;2010/05/12&lt;/date&gt;&lt;/pub-dates&gt;&lt;/dates&gt;&lt;publisher&gt;American Chemical Society&lt;/publisher&gt;&lt;isbn&gt;0002-7863&lt;/isbn&gt;&lt;urls&gt;&lt;related-urls&gt;&lt;url&gt;http://dx.doi.org/10.1021/ja101155h&lt;/url&gt;&lt;/related-urls&gt;&lt;/urls&gt;&lt;electronic-resource-num&gt;10.1021/ja101155h&lt;/electronic-resource-num&gt;&lt;/record&gt;&lt;/Cite&gt;&lt;/EndNote&gt;</w:instrText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6o</w:t>
        </w:r>
        <w:r w:rsidR="008F62EE" w:rsidRPr="0060675A">
          <w:fldChar w:fldCharType="end"/>
        </w:r>
      </w:hyperlink>
      <w:r w:rsidR="00F00EAD" w:rsidRPr="0060675A">
        <w:t xml:space="preserve"> </w:t>
      </w:r>
      <w:r w:rsidR="006162BA" w:rsidRPr="0060675A">
        <w:t xml:space="preserve">This data had previously been plotted against </w:t>
      </w:r>
      <w:r w:rsidR="00F00EAD" w:rsidRPr="0060675A">
        <w:t xml:space="preserve">solvent </w:t>
      </w:r>
      <w:r w:rsidR="006162BA" w:rsidRPr="0060675A">
        <w:t>surface tension differences</w:t>
      </w:r>
      <w:r w:rsidR="00F00EAD" w:rsidRPr="0060675A">
        <w:t>, giving a good, but notably lower quality correlation (</w:t>
      </w:r>
      <w:r w:rsidR="00D00905" w:rsidRPr="0060675A">
        <w:t>Figure S</w:t>
      </w:r>
      <w:r w:rsidR="005475F0" w:rsidRPr="0060675A">
        <w:t>8</w:t>
      </w:r>
      <w:r w:rsidR="00F00EAD" w:rsidRPr="0060675A">
        <w:t>) than that shown in Figure 4</w:t>
      </w:r>
      <w:r w:rsidR="00D00905" w:rsidRPr="0060675A">
        <w:t>b</w:t>
      </w:r>
      <w:r w:rsidR="00F00EAD" w:rsidRPr="0060675A">
        <w:t>. Figure 4</w:t>
      </w:r>
      <w:r w:rsidR="00D00905" w:rsidRPr="0060675A">
        <w:t>c</w:t>
      </w:r>
      <w:r w:rsidR="00F00EAD" w:rsidRPr="0060675A">
        <w:t xml:space="preserve"> shows a plot of experimental </w:t>
      </w:r>
      <w:r w:rsidR="0047207E" w:rsidRPr="0060675A">
        <w:t>aromatic stacking interaction</w:t>
      </w:r>
      <w:r w:rsidR="00F00EAD" w:rsidRPr="0060675A">
        <w:t xml:space="preserve"> energies plotted against</w:t>
      </w:r>
      <w:r w:rsidR="004B66C9" w:rsidRPr="0060675A">
        <w:t xml:space="preserve"> the cohesive energy density of the solvent</w:t>
      </w:r>
      <w:r w:rsidR="00871FFD" w:rsidRPr="0060675A">
        <w:t>s examined</w:t>
      </w:r>
      <w:r w:rsidR="002754EF" w:rsidRPr="0060675A">
        <w:t>.</w:t>
      </w:r>
      <w:r w:rsidR="004B66C9" w:rsidRPr="0060675A">
        <w:t xml:space="preserve"> A subset of </w:t>
      </w:r>
      <w:r w:rsidR="0047207E" w:rsidRPr="0060675A">
        <w:t>this data had previously been correlated against the E</w:t>
      </w:r>
      <w:r w:rsidR="0047207E" w:rsidRPr="0060675A">
        <w:rPr>
          <w:vertAlign w:val="subscript"/>
        </w:rPr>
        <w:t>T</w:t>
      </w:r>
      <w:r w:rsidR="0047207E" w:rsidRPr="0060675A">
        <w:t>(30) solvent polarity scale</w:t>
      </w:r>
      <w:r w:rsidR="004B66C9" w:rsidRPr="0060675A">
        <w:t>,</w:t>
      </w:r>
      <w:hyperlink w:anchor="_ENREF_74" w:tooltip="Wheeler, 2014 #5379" w:history="1">
        <w:r w:rsidR="008F62EE" w:rsidRPr="0060675A">
          <w:fldChar w:fldCharType="begin"/>
        </w:r>
        <w:r w:rsidR="008F62EE" w:rsidRPr="0060675A">
          <w:instrText xml:space="preserve"> ADDIN EN.CITE &lt;EndNote&gt;&lt;Cite ExcludeAuth="1" ExcludeYear="1"&gt;&lt;Author&gt;Wheeler&lt;/Author&gt;&lt;Year&gt;2014&lt;/Year&gt;&lt;RecNum&gt;5379&lt;/RecNum&gt;&lt;DisplayText&gt;&lt;style face="superscript"&gt;21&lt;/style&gt;&lt;/DisplayText&gt;&lt;record&gt;&lt;rec-number&gt;5379&lt;/rec-number&gt;&lt;foreign-keys&gt;&lt;key app="EN" db-id="5ptpv0a5uvat59e0ff3v2wso92psfwr0aw5d"&gt;5379&lt;/key&gt;&lt;/foreign-keys&gt;&lt;ref-type name="Journal Article"&gt;17&lt;/ref-type&gt;&lt;contributors&gt;&lt;authors&gt;&lt;author&gt;Wheeler, Steven E.&lt;/author&gt;&lt;author&gt;Bloom, Jacob W. G.&lt;/author&gt;&lt;/authors&gt;&lt;/contributors&gt;&lt;titles&gt;&lt;title&gt;Towards a More Complete Understanding of Non-Covalent Interactions Involving Aromatic Rings&lt;/title&gt;&lt;secondary-title&gt;J. Phys. Chem. A&lt;/secondary-title&gt;&lt;/titles&gt;&lt;periodical&gt;&lt;full-title&gt;J. Phys. Chem. A&lt;/full-title&gt;&lt;abbr-1&gt;J. Phys. Chem. A.&lt;/abbr-1&gt;&lt;/periodical&gt;&lt;pages&gt;6133</w:instrText>
        </w:r>
        <w:r w:rsidR="008F62EE" w:rsidRPr="0060675A">
          <w:rPr>
            <w:rFonts w:hint="eastAsia"/>
          </w:rPr>
          <w:instrText>–</w:instrText>
        </w:r>
        <w:r w:rsidR="008F62EE" w:rsidRPr="0060675A">
          <w:instrText>6147&lt;/pages&gt;&lt;volume&gt;118&lt;/volume&gt;&lt;dates&gt;&lt;year&gt;2014&lt;/year&gt;&lt;/dates&gt;&lt;publisher&gt;American Chemical Society&lt;/publisher&gt;&lt;isbn&gt;1089-5639&lt;/isbn&gt;&lt;urls&gt;&lt;related-urls&gt;&lt;url&gt;http://pubs.acs.org/doi/abs/10.1021/jp504415p&lt;/url&gt;&lt;/related-urls&gt;&lt;/urls&gt;&lt;electronic-resource-num&gt;10.1021/jp504415p&lt;/electronic-resource-num&gt;&lt;access-date&gt;2014/06/25&lt;/access-date&gt;&lt;/record&gt;&lt;/Cite&gt;&lt;/EndNote&gt;</w:instrText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21</w:t>
        </w:r>
        <w:r w:rsidR="008F62EE" w:rsidRPr="0060675A">
          <w:fldChar w:fldCharType="end"/>
        </w:r>
      </w:hyperlink>
      <w:r w:rsidR="002754EF" w:rsidRPr="0060675A">
        <w:t xml:space="preserve"> y</w:t>
      </w:r>
      <w:r w:rsidR="004B66C9" w:rsidRPr="0060675A">
        <w:t>ielding</w:t>
      </w:r>
      <w:r w:rsidR="0047207E" w:rsidRPr="0060675A">
        <w:t xml:space="preserve"> </w:t>
      </w:r>
      <w:r w:rsidR="004B66C9" w:rsidRPr="0060675A">
        <w:t xml:space="preserve">a correlation with </w:t>
      </w:r>
      <w:r w:rsidR="0047207E" w:rsidRPr="0060675A">
        <w:t>R</w:t>
      </w:r>
      <w:r w:rsidR="0047207E" w:rsidRPr="0060675A">
        <w:rPr>
          <w:vertAlign w:val="superscript"/>
        </w:rPr>
        <w:t>2</w:t>
      </w:r>
      <w:r w:rsidR="0047207E" w:rsidRPr="0060675A">
        <w:t xml:space="preserve"> = 0.88</w:t>
      </w:r>
      <w:r w:rsidR="004B66C9" w:rsidRPr="0060675A">
        <w:t xml:space="preserve"> (Figure S</w:t>
      </w:r>
      <w:r w:rsidR="005475F0" w:rsidRPr="0060675A">
        <w:t>9</w:t>
      </w:r>
      <w:r w:rsidR="00D00905" w:rsidRPr="0060675A">
        <w:t>a</w:t>
      </w:r>
      <w:r w:rsidR="004B66C9" w:rsidRPr="0060675A">
        <w:t>)</w:t>
      </w:r>
      <w:r w:rsidR="0047207E" w:rsidRPr="0060675A">
        <w:t>.</w:t>
      </w:r>
      <w:r w:rsidR="004B66C9" w:rsidRPr="0060675A">
        <w:t xml:space="preserve"> However, </w:t>
      </w:r>
      <w:r w:rsidR="00D00905" w:rsidRPr="0060675A">
        <w:t>all three of the original data sets can now correlated against cohesive energy density giving R</w:t>
      </w:r>
      <w:r w:rsidR="00D00905" w:rsidRPr="0060675A">
        <w:rPr>
          <w:vertAlign w:val="superscript"/>
        </w:rPr>
        <w:t>2</w:t>
      </w:r>
      <w:r w:rsidR="00D00905" w:rsidRPr="0060675A">
        <w:t xml:space="preserve"> values ranging between 0.94 and 0.97 (Figure 4c). </w:t>
      </w:r>
      <w:r w:rsidR="00041387" w:rsidRPr="0060675A">
        <w:t xml:space="preserve">Contrasting with </w:t>
      </w:r>
      <w:r w:rsidR="005475F0" w:rsidRPr="0060675A">
        <w:t xml:space="preserve">the correlations </w:t>
      </w:r>
      <w:r w:rsidR="00041387" w:rsidRPr="0060675A">
        <w:t xml:space="preserve">in Figure 3, the different intercepts </w:t>
      </w:r>
      <w:r w:rsidR="005475F0" w:rsidRPr="0060675A">
        <w:t xml:space="preserve">in Figure 4c </w:t>
      </w:r>
      <w:r w:rsidR="00041387" w:rsidRPr="0060675A">
        <w:t xml:space="preserve">can be attributed to </w:t>
      </w:r>
      <w:r w:rsidR="005475F0" w:rsidRPr="0060675A">
        <w:t xml:space="preserve">differences in </w:t>
      </w:r>
      <w:r w:rsidR="00041387" w:rsidRPr="0060675A">
        <w:t>electro</w:t>
      </w:r>
      <w:r w:rsidR="00041387" w:rsidRPr="0060675A">
        <w:lastRenderedPageBreak/>
        <w:t xml:space="preserve">static/dispersion </w:t>
      </w:r>
      <w:r w:rsidR="005475F0" w:rsidRPr="0060675A">
        <w:t xml:space="preserve">interactions as the stacked complex </w:t>
      </w:r>
      <w:r w:rsidR="003F6784" w:rsidRPr="0060675A">
        <w:t xml:space="preserve">was </w:t>
      </w:r>
      <w:r w:rsidR="005475F0" w:rsidRPr="0060675A">
        <w:t>varied</w:t>
      </w:r>
      <w:r w:rsidR="00041387" w:rsidRPr="0060675A">
        <w:t xml:space="preserve">. </w:t>
      </w:r>
      <w:r w:rsidR="00D00905" w:rsidRPr="0060675A">
        <w:t xml:space="preserve">Correlations of this data against Abraham’s </w:t>
      </w:r>
      <w:proofErr w:type="spellStart"/>
      <w:r w:rsidR="00D00905" w:rsidRPr="0060675A">
        <w:t>solvophobicity</w:t>
      </w:r>
      <w:proofErr w:type="spellEnd"/>
      <w:r w:rsidR="00D00905" w:rsidRPr="0060675A">
        <w:t xml:space="preserve"> parameter, </w:t>
      </w:r>
      <w:proofErr w:type="spellStart"/>
      <w:r w:rsidR="00D00905" w:rsidRPr="0060675A">
        <w:rPr>
          <w:i/>
        </w:rPr>
        <w:t>S</w:t>
      </w:r>
      <w:r w:rsidR="00D00905" w:rsidRPr="0060675A">
        <w:rPr>
          <w:vertAlign w:val="subscript"/>
        </w:rPr>
        <w:t>p</w:t>
      </w:r>
      <w:proofErr w:type="spellEnd"/>
      <w:r w:rsidR="008F62EE" w:rsidRPr="0060675A">
        <w:rPr>
          <w:vertAlign w:val="subscript"/>
        </w:rPr>
        <w:fldChar w:fldCharType="begin"/>
      </w:r>
      <w:r w:rsidR="008F62EE" w:rsidRPr="0060675A">
        <w:rPr>
          <w:vertAlign w:val="subscript"/>
        </w:rPr>
        <w:instrText xml:space="preserve"> HYPERLINK \l "_ENREF_46" \o "Abraham, 1988 #5386" </w:instrText>
      </w:r>
      <w:r w:rsidR="008F62EE" w:rsidRPr="0060675A">
        <w:rPr>
          <w:vertAlign w:val="subscript"/>
        </w:rPr>
        <w:fldChar w:fldCharType="separate"/>
      </w:r>
      <w:r w:rsidR="008F62EE" w:rsidRPr="0060675A">
        <w:fldChar w:fldCharType="begin"/>
      </w:r>
      <w:r w:rsidR="008F62EE" w:rsidRPr="0060675A">
        <w:instrText xml:space="preserve"> ADDIN EN.CITE &lt;EndNote&gt;&lt;Cite ExcludeAuth="1" ExcludeYear="1"&gt;&lt;Author&gt;Abraham&lt;/Author&gt;&lt;Year&gt;1988&lt;/Year&gt;&lt;RecNum&gt;5386&lt;/RecNum&gt;&lt;DisplayText&gt;&lt;style face="superscript"&gt;11c&lt;/style&gt;&lt;/DisplayText&gt;&lt;record&gt;&lt;rec-number&gt;5386&lt;/rec-number&gt;&lt;foreign-keys&gt;&lt;key app="EN" db-id="5ptpv0a5uvat59e0ff3v2wso92psfwr0aw5d"&gt;5386&lt;/key&gt;&lt;/foreign-keys&gt;&lt;ref-type name="Journal Article"&gt;17&lt;/ref-type&gt;&lt;contributors&gt;&lt;authors&gt;&lt;author&gt;Abraham, Michael H.&lt;/author&gt;&lt;author&gt;Grellier, Priscilla L.&lt;/author&gt;&lt;author&gt;McGill, R. Andrew&lt;/author&gt;&lt;/authors&gt;&lt;/contributors&gt;&lt;titles&gt;&lt;title&gt;A quantitative measure of solvent solvophobic effect&lt;/title&gt;&lt;secondary-title&gt;J. Chem. Soc., Perkin Trans. 2&lt;/secondary-title&gt;&lt;/titles&gt;&lt;periodical&gt;&lt;full-title&gt;J. Chem. Soc., Perkin Trans. 2&lt;/full-title&gt;&lt;abbr-1&gt;J. Chem. Soc., Perkin Trans. 2&lt;/abbr-1&gt;&lt;/periodical&gt;&lt;pages&gt;339-345&lt;/pages&gt;&lt;number&gt;3&lt;/number&gt;&lt;dates&gt;&lt;year&gt;1988&lt;/year&gt;&lt;/dates&gt;&lt;publisher&gt;The Royal Society of Chemistry&lt;/publisher&gt;&lt;isbn&gt;0300-9580&lt;/isbn&gt;&lt;work-type&gt;10.1039/P29880000339&lt;/work-type&gt;&lt;urls&gt;&lt;related-urls&gt;&lt;url&gt;http://dx.doi.org/10.1039/P29880000339&lt;/url&gt;&lt;/related-urls&gt;&lt;/urls&gt;&lt;electronic-resource-num&gt;10.1039/P29880000339&lt;/electronic-resource-num&gt;&lt;/record&gt;&lt;/Cite&gt;&lt;/EndNote&gt;</w:instrText>
      </w:r>
      <w:r w:rsidR="008F62EE" w:rsidRPr="0060675A">
        <w:fldChar w:fldCharType="separate"/>
      </w:r>
      <w:r w:rsidR="008F62EE" w:rsidRPr="0060675A">
        <w:rPr>
          <w:noProof/>
          <w:vertAlign w:val="superscript"/>
        </w:rPr>
        <w:t>11c</w:t>
      </w:r>
      <w:r w:rsidR="008F62EE" w:rsidRPr="0060675A">
        <w:fldChar w:fldCharType="end"/>
      </w:r>
      <w:r w:rsidR="008F62EE" w:rsidRPr="0060675A">
        <w:rPr>
          <w:vertAlign w:val="subscript"/>
        </w:rPr>
        <w:fldChar w:fldCharType="end"/>
      </w:r>
      <w:r w:rsidR="00D00905" w:rsidRPr="0060675A">
        <w:t xml:space="preserve"> yielded equally pleasing </w:t>
      </w:r>
      <w:r w:rsidR="00DE6893" w:rsidRPr="0060675A">
        <w:t>correlations with R</w:t>
      </w:r>
      <w:r w:rsidR="00DE6893" w:rsidRPr="0060675A">
        <w:rPr>
          <w:vertAlign w:val="superscript"/>
        </w:rPr>
        <w:t>2</w:t>
      </w:r>
      <w:r w:rsidR="00DE6893" w:rsidRPr="0060675A">
        <w:t xml:space="preserve"> = 0.93-0.97 (Figure S</w:t>
      </w:r>
      <w:r w:rsidR="005475F0" w:rsidRPr="0060675A">
        <w:t>9</w:t>
      </w:r>
      <w:r w:rsidR="00DE6893" w:rsidRPr="0060675A">
        <w:t>b). As was the case for the three non-polar contacts measured using Wilcox balances, the data for aromatic stacking did not correlate well with the surface tension nor the internal pressure of the solvent (Figure S</w:t>
      </w:r>
      <w:r w:rsidR="005475F0" w:rsidRPr="0060675A">
        <w:t>9</w:t>
      </w:r>
      <w:r w:rsidR="00DE6893" w:rsidRPr="0060675A">
        <w:t>c-d).</w:t>
      </w:r>
      <w:r w:rsidR="00555CB5" w:rsidRPr="0060675A">
        <w:t xml:space="preserve">    </w:t>
      </w:r>
    </w:p>
    <w:p w:rsidR="003F6784" w:rsidRPr="0060675A" w:rsidRDefault="003B7B3D" w:rsidP="003F6784">
      <w:pPr>
        <w:pStyle w:val="TAMainText"/>
        <w:ind w:firstLine="0"/>
        <w:rPr>
          <w:vertAlign w:val="superscript"/>
        </w:rPr>
      </w:pPr>
      <w:r w:rsidRPr="0060675A">
        <w:t xml:space="preserve">    The general utility of cohesive energy densities in describing solvophobic effects was further demonstrated by the strong </w:t>
      </w:r>
      <w:r w:rsidR="003F6784" w:rsidRPr="0060675A">
        <w:t>correlation</w:t>
      </w:r>
      <w:r w:rsidR="00D64F06" w:rsidRPr="0060675A">
        <w:t>s</w:t>
      </w:r>
      <w:r w:rsidR="003F6784" w:rsidRPr="0060675A">
        <w:t xml:space="preserve"> </w:t>
      </w:r>
      <w:r w:rsidR="003F6784" w:rsidRPr="0060675A">
        <w:t xml:space="preserve">with </w:t>
      </w:r>
      <w:proofErr w:type="spellStart"/>
      <w:r w:rsidR="00D64F06" w:rsidRPr="0060675A">
        <w:t>solvophobicity</w:t>
      </w:r>
      <w:proofErr w:type="spellEnd"/>
      <w:r w:rsidR="00D64F06" w:rsidRPr="0060675A">
        <w:t xml:space="preserve"> values, </w:t>
      </w:r>
      <w:proofErr w:type="spellStart"/>
      <w:r w:rsidR="00D64F06" w:rsidRPr="0060675A">
        <w:rPr>
          <w:i/>
        </w:rPr>
        <w:t>S</w:t>
      </w:r>
      <w:r w:rsidR="00D64F06" w:rsidRPr="0060675A">
        <w:rPr>
          <w:vertAlign w:val="subscript"/>
        </w:rPr>
        <w:t>p</w:t>
      </w:r>
      <w:proofErr w:type="spellEnd"/>
      <w:r w:rsidR="00D64F06" w:rsidRPr="0060675A">
        <w:t xml:space="preserve"> (Figure 4d)</w:t>
      </w:r>
      <w:hyperlink w:anchor="_ENREF_46" w:tooltip="Abraham, 1988 #5386" w:history="1">
        <w:r w:rsidR="00D64F06" w:rsidRPr="0060675A">
          <w:fldChar w:fldCharType="begin"/>
        </w:r>
        <w:r w:rsidR="00D64F06" w:rsidRPr="0060675A">
          <w:instrText xml:space="preserve"> ADDIN EN.CITE &lt;EndNote&gt;&lt;Cite ExcludeAuth="1" ExcludeYear="1"&gt;&lt;Author&gt;Abraham&lt;/Author&gt;&lt;Year&gt;1988&lt;/Year&gt;&lt;RecNum&gt;5386&lt;/RecNum&gt;&lt;DisplayText&gt;&lt;style face="superscript"&gt;11c&lt;/style&gt;&lt;/DisplayText&gt;&lt;record&gt;&lt;rec-number&gt;5386&lt;/rec-number&gt;&lt;foreign-keys&gt;&lt;key app="EN" db-id="5ptpv0a5uvat59e0ff3v2wso92psfwr0aw5d"&gt;5386&lt;/key&gt;&lt;/foreign-keys&gt;&lt;ref-type name="Journal Article"&gt;17&lt;/ref-type&gt;&lt;contributors&gt;&lt;authors&gt;&lt;author&gt;Abraham, Michael H.&lt;/author&gt;&lt;author&gt;Grellier, Priscilla L.&lt;/author&gt;&lt;author&gt;McGill, R. Andrew&lt;/author&gt;&lt;/authors&gt;&lt;/contributors&gt;&lt;titles&gt;&lt;title&gt;A quantitative measure of solvent solvophobic effect&lt;/title&gt;&lt;secondary-title&gt;J. Chem. Soc., Perkin Trans. 2&lt;/secondary-title&gt;&lt;/titles&gt;&lt;periodical&gt;&lt;full-title&gt;J. Chem. Soc., Perkin Trans. 2&lt;/full-title&gt;&lt;abbr-1&gt;J. Chem. Soc., Perkin Trans. 2&lt;/abbr-1&gt;&lt;/periodical&gt;&lt;pages&gt;339-345&lt;/pages&gt;&lt;number&gt;3&lt;/number&gt;&lt;dates&gt;&lt;year&gt;1988&lt;/year&gt;&lt;/dates&gt;&lt;publisher&gt;The Royal Society of Chemistry&lt;/publisher&gt;&lt;isbn&gt;0300-9580&lt;/isbn&gt;&lt;work-type&gt;10.1039/P29880000339&lt;/work-type&gt;&lt;urls&gt;&lt;related-urls&gt;&lt;url&gt;http://dx.doi.org/10.1039/P29880000339&lt;/url&gt;&lt;/related-urls&gt;&lt;/urls&gt;&lt;electronic-resource-num&gt;10.1039/P29880000339&lt;/electronic-resource-num&gt;&lt;/record&gt;&lt;/Cite&gt;&lt;/EndNote&gt;</w:instrText>
        </w:r>
        <w:r w:rsidR="00D64F06" w:rsidRPr="0060675A">
          <w:fldChar w:fldCharType="separate"/>
        </w:r>
        <w:r w:rsidR="00D64F06" w:rsidRPr="0060675A">
          <w:rPr>
            <w:noProof/>
            <w:vertAlign w:val="superscript"/>
          </w:rPr>
          <w:t>11c</w:t>
        </w:r>
        <w:r w:rsidR="00D64F06" w:rsidRPr="0060675A">
          <w:fldChar w:fldCharType="end"/>
        </w:r>
      </w:hyperlink>
      <w:r w:rsidR="00D64F06" w:rsidRPr="0060675A">
        <w:t xml:space="preserve"> </w:t>
      </w:r>
      <w:r w:rsidR="00D64F06" w:rsidRPr="0060675A">
        <w:t xml:space="preserve">and phase transfer </w:t>
      </w:r>
      <w:r w:rsidR="003F6784" w:rsidRPr="0060675A">
        <w:t>free</w:t>
      </w:r>
      <w:r w:rsidR="003F6784" w:rsidRPr="0060675A">
        <w:t xml:space="preserve"> energies of hydrocarbons from water (Figure S10a)</w:t>
      </w:r>
      <w:r w:rsidR="00D64F06" w:rsidRPr="0060675A">
        <w:t xml:space="preserve">. </w:t>
      </w:r>
      <w:r w:rsidR="003F6784" w:rsidRPr="0060675A">
        <w:t>The quality of these relationships (R</w:t>
      </w:r>
      <w:r w:rsidR="003F6784" w:rsidRPr="0060675A">
        <w:rPr>
          <w:vertAlign w:val="superscript"/>
        </w:rPr>
        <w:t>2</w:t>
      </w:r>
      <w:r w:rsidR="003F6784" w:rsidRPr="0060675A">
        <w:t xml:space="preserve"> = 0.94-0.97) are  notable given that cohesive energy density is directly related to the </w:t>
      </w:r>
      <w:r w:rsidR="003F6784" w:rsidRPr="0060675A">
        <w:rPr>
          <w:i/>
        </w:rPr>
        <w:t>enthalpy</w:t>
      </w:r>
      <w:r w:rsidR="003F6784" w:rsidRPr="0060675A">
        <w:t xml:space="preserve"> of vaporization (see equation above),while the phase transfer energies (from which </w:t>
      </w:r>
      <w:proofErr w:type="spellStart"/>
      <w:r w:rsidR="003F6784" w:rsidRPr="0060675A">
        <w:rPr>
          <w:i/>
        </w:rPr>
        <w:t>S</w:t>
      </w:r>
      <w:r w:rsidR="003F6784" w:rsidRPr="0060675A">
        <w:rPr>
          <w:vertAlign w:val="subscript"/>
        </w:rPr>
        <w:t>p</w:t>
      </w:r>
      <w:proofErr w:type="spellEnd"/>
      <w:r w:rsidR="003F6784" w:rsidRPr="0060675A">
        <w:t xml:space="preserve"> values </w:t>
      </w:r>
      <w:r w:rsidR="00D64F06" w:rsidRPr="0060675A">
        <w:t>are</w:t>
      </w:r>
      <w:r w:rsidR="003F6784" w:rsidRPr="0060675A">
        <w:t xml:space="preserve"> determined) are often</w:t>
      </w:r>
    </w:p>
    <w:p w:rsidR="00075ABB" w:rsidRDefault="00555CB5" w:rsidP="003B7B3D">
      <w:pPr>
        <w:pStyle w:val="TAMainText"/>
        <w:rPr>
          <w:rFonts w:ascii="Times New Roman" w:hAnsi="Times New Roman"/>
          <w:b/>
          <w:kern w:val="20"/>
          <w:szCs w:val="24"/>
          <w:highlight w:val="yellow"/>
        </w:rPr>
      </w:pPr>
      <w:r>
        <w:br/>
      </w:r>
      <w:r w:rsidR="00687755">
        <w:rPr>
          <w:noProof/>
          <w:lang w:val="en-GB" w:eastAsia="en-GB"/>
        </w:rPr>
        <w:drawing>
          <wp:inline distT="0" distB="0" distL="0" distR="0" wp14:anchorId="7B8C07E3" wp14:editId="24F3326C">
            <wp:extent cx="5462191" cy="3009076"/>
            <wp:effectExtent l="7303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5" t="9101" r="5608" b="8430"/>
                    <a:stretch/>
                  </pic:blipFill>
                  <pic:spPr bwMode="auto">
                    <a:xfrm rot="5400000">
                      <a:off x="0" y="0"/>
                      <a:ext cx="5487609" cy="302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784" w:rsidRPr="0060675A" w:rsidRDefault="00075ABB" w:rsidP="003B7B3D">
      <w:pPr>
        <w:pStyle w:val="VAFigureCaption"/>
      </w:pPr>
      <w:r>
        <w:rPr>
          <w:b/>
        </w:rPr>
        <w:t>Figure 4.</w:t>
      </w:r>
      <w:r w:rsidRPr="001A35C5">
        <w:t xml:space="preserve"> </w:t>
      </w:r>
      <w:r>
        <w:t xml:space="preserve">a) Scale of cohesive energy densities </w:t>
      </w:r>
      <w:r w:rsidR="00596C46">
        <w:t>(</w:t>
      </w:r>
      <w:proofErr w:type="spellStart"/>
      <w:r w:rsidR="00596C46" w:rsidRPr="00596C46">
        <w:rPr>
          <w:i/>
        </w:rPr>
        <w:t>ced</w:t>
      </w:r>
      <w:proofErr w:type="spellEnd"/>
      <w:r w:rsidR="00596C46">
        <w:t xml:space="preserve">) </w:t>
      </w:r>
      <w:r>
        <w:t xml:space="preserve">indicating the relative </w:t>
      </w:r>
      <w:proofErr w:type="spellStart"/>
      <w:r>
        <w:t>solvophobicities</w:t>
      </w:r>
      <w:proofErr w:type="spellEnd"/>
      <w:r>
        <w:t xml:space="preserve"> of common solvents. </w:t>
      </w:r>
      <w:r w:rsidR="00DB5CC9">
        <w:t>Solvent mixture</w:t>
      </w:r>
      <w:r w:rsidR="00DB5CC9" w:rsidRPr="0060675A">
        <w:t>s</w:t>
      </w:r>
      <w:r w:rsidRPr="0060675A">
        <w:t xml:space="preserve"> are </w:t>
      </w:r>
      <w:r w:rsidR="00DB5CC9" w:rsidRPr="0060675A">
        <w:t xml:space="preserve">quoted </w:t>
      </w:r>
      <w:r w:rsidRPr="0060675A">
        <w:t xml:space="preserve">in v/v %. b) Previously reported plateau forces, </w:t>
      </w:r>
      <w:r w:rsidR="003F6784" w:rsidRPr="0060675A">
        <w:rPr>
          <w:i/>
        </w:rPr>
        <w:t>F</w:t>
      </w:r>
      <w:r w:rsidRPr="0060675A">
        <w:rPr>
          <w:vertAlign w:val="subscript"/>
        </w:rPr>
        <w:t>N</w:t>
      </w:r>
      <w:r w:rsidRPr="0060675A">
        <w:t xml:space="preserve"> for unfolding single polystyrene molecules,</w:t>
      </w:r>
      <w:r w:rsidR="003F6784" w:rsidRPr="0060675A">
        <w:rPr>
          <w:vertAlign w:val="superscript"/>
        </w:rPr>
        <w:t>6o</w:t>
      </w:r>
      <w:r w:rsidRPr="0060675A">
        <w:t xml:space="preserve"> and c) aromatic stacking interaction energies, </w:t>
      </w:r>
      <w:r w:rsidRPr="0060675A">
        <w:rPr>
          <w:rFonts w:ascii="Symbol" w:hAnsi="Symbol"/>
        </w:rPr>
        <w:t></w:t>
      </w:r>
      <w:proofErr w:type="spellStart"/>
      <w:r w:rsidRPr="0060675A">
        <w:rPr>
          <w:i/>
        </w:rPr>
        <w:t>G</w:t>
      </w:r>
      <w:r w:rsidRPr="0060675A">
        <w:rPr>
          <w:vertAlign w:val="subscript"/>
        </w:rPr>
        <w:t>stack</w:t>
      </w:r>
      <w:proofErr w:type="spellEnd"/>
      <w:r w:rsidRPr="0060675A">
        <w:rPr>
          <w:vertAlign w:val="subscript"/>
        </w:rPr>
        <w:t>.</w:t>
      </w:r>
      <w:hyperlink w:anchor="_ENREF_73" w:tooltip="Cubberley, 2001 #5279" w:history="1">
        <w:r w:rsidR="008F62EE" w:rsidRPr="0060675A">
          <w:fldChar w:fldCharType="begin"/>
        </w:r>
        <w:r w:rsidR="008F62EE" w:rsidRPr="0060675A">
          <w:instrText xml:space="preserve"> ADDIN EN.CITE &lt;EndNote&gt;&lt;Cite ExcludeAuth="1" ExcludeYear="1"&gt;&lt;Author&gt;Cubberley&lt;/Author&gt;&lt;Year&gt;2001&lt;/Year&gt;&lt;RecNum&gt;5279&lt;/RecNum&gt;&lt;DisplayText&gt;&lt;style face="superscript"&gt;20&lt;/style&gt;&lt;/DisplayText&gt;&lt;record&gt;&lt;rec-number&gt;5279&lt;/rec-number&gt;&lt;foreign-keys&gt;&lt;key app="EN" db-id="5ptpv0a5uvat59e0ff3v2wso92psfwr0aw5d"&gt;5279&lt;/key&gt;&lt;/foreign-keys&gt;&lt;ref-type name="Journal Article"&gt;17&lt;/ref-type&gt;&lt;contributors&gt;&lt;authors&gt;&lt;author&gt;Cubberley, Mark S.&lt;/author&gt;&lt;author&gt;Iverson, Brent L.&lt;/author&gt;&lt;/authors&gt;&lt;/contributors&gt;&lt;titles&gt;&lt;title&gt;1H NMR Investigation of Solvent Effects in Aromatic Stacking Interactions&lt;/title&gt;&lt;secondary-title&gt;J. Am. Chem. Soc.&lt;/secondary-title&gt;&lt;/titles&gt;&lt;periodical&gt;&lt;full-title&gt;J. AM. CHEM. SOC.&lt;/full-title&gt;&lt;/periodical&gt;&lt;pages&gt;7560-7563&lt;/pages&gt;&lt;volume&gt;123&lt;/volume&gt;&lt;number&gt;31&lt;/number&gt;&lt;dates&gt;&lt;year&gt;2001&lt;/year&gt;&lt;pub-dates&gt;&lt;date&gt;2001/08/01&lt;/date&gt;&lt;/pub-dates&gt;&lt;/dates&gt;&lt;publisher&gt;American Chemical Society&lt;/publisher&gt;&lt;isbn&gt;0002-7863&lt;/isbn&gt;&lt;urls&gt;&lt;related-urls&gt;&lt;url&gt;http://dx.doi.org/10.1021/ja015817m&lt;/url&gt;&lt;/related-urls&gt;&lt;/urls&gt;&lt;electronic-resource-num&gt;10.1021/ja015817m&lt;/electronic-resource-num&gt;&lt;access-date&gt;2013/01/13&lt;/access-date&gt;&lt;/record&gt;&lt;/Cite&gt;&lt;/EndNote&gt;</w:instrText>
        </w:r>
        <w:r w:rsidR="008F62EE" w:rsidRPr="0060675A">
          <w:fldChar w:fldCharType="separate"/>
        </w:r>
        <w:r w:rsidR="008F62EE" w:rsidRPr="0060675A">
          <w:rPr>
            <w:noProof/>
            <w:vertAlign w:val="superscript"/>
          </w:rPr>
          <w:t>20</w:t>
        </w:r>
        <w:r w:rsidR="008F62EE" w:rsidRPr="0060675A">
          <w:fldChar w:fldCharType="end"/>
        </w:r>
      </w:hyperlink>
      <w:r w:rsidRPr="0060675A">
        <w:t xml:space="preserve"> replotted against the cohesive energy density of the solvents in whi</w:t>
      </w:r>
      <w:r w:rsidR="000968FF" w:rsidRPr="0060675A">
        <w:t>ch the measurements were made. d</w:t>
      </w:r>
      <w:r w:rsidRPr="0060675A">
        <w:t xml:space="preserve">)  Abraham’s </w:t>
      </w:r>
      <w:proofErr w:type="spellStart"/>
      <w:r w:rsidRPr="0060675A">
        <w:t>solvophobicity</w:t>
      </w:r>
      <w:proofErr w:type="spellEnd"/>
      <w:r w:rsidRPr="0060675A">
        <w:t xml:space="preserve"> parameter</w:t>
      </w:r>
      <w:r w:rsidR="003F6784" w:rsidRPr="0060675A">
        <w:rPr>
          <w:vertAlign w:val="superscript"/>
        </w:rPr>
        <w:t>5e,11c</w:t>
      </w:r>
      <w:r w:rsidRPr="0060675A">
        <w:t xml:space="preserve"> versus cohesive energy density. All plott</w:t>
      </w:r>
      <w:r w:rsidR="00596C46" w:rsidRPr="0060675A">
        <w:t>ed data are tabulated in the SI.</w:t>
      </w:r>
      <w:r w:rsidR="003B7B3D" w:rsidRPr="0060675A">
        <w:t xml:space="preserve"> </w:t>
      </w:r>
    </w:p>
    <w:p w:rsidR="00E54271" w:rsidRPr="0060675A" w:rsidRDefault="00D64F06" w:rsidP="003B7B3D">
      <w:pPr>
        <w:pStyle w:val="VAFigureCaption"/>
      </w:pPr>
      <w:r w:rsidRPr="0060675A">
        <w:lastRenderedPageBreak/>
        <w:t xml:space="preserve">dominated by </w:t>
      </w:r>
      <w:r w:rsidRPr="0060675A">
        <w:rPr>
          <w:i/>
        </w:rPr>
        <w:t>entropy</w:t>
      </w:r>
      <w:r w:rsidRPr="0060675A">
        <w:t>.</w:t>
      </w:r>
      <w:hyperlink w:anchor="_ENREF_76" w:tooltip="Frank, 1945 #5501" w:history="1">
        <w:r w:rsidRPr="0060675A">
          <w:fldChar w:fldCharType="begin"/>
        </w:r>
        <w:r w:rsidRPr="0060675A">
          <w:instrText xml:space="preserve"> ADDIN EN.CITE &lt;EndNote&gt;&lt;Cite ExcludeAuth="1" ExcludeYear="1"&gt;&lt;Author&gt;Frank&lt;/Author&gt;&lt;Year&gt;1945&lt;/Year&gt;&lt;RecNum&gt;5501&lt;/RecNum&gt;&lt;DisplayText&gt;&lt;style face="superscript"&gt;23&lt;/style&gt;&lt;/DisplayText&gt;&lt;record&gt;&lt;rec-number&gt;5501&lt;/rec-number&gt;&lt;foreign-keys&gt;&lt;key app="EN" db-id="5ptpv0a5uvat59e0ff3v2wso92psfwr0aw5d"&gt;5501&lt;/key&gt;&lt;/foreign-keys&gt;&lt;ref-type name="Journal Article"&gt;17&lt;/ref-type&gt;&lt;contributors&gt;&lt;authors&gt;&lt;author&gt;Frank, Henry S.&lt;/author&gt;&lt;author&gt;Evans, Marjorie W.&lt;/author&gt;&lt;/authors&gt;&lt;/contributors&gt;&lt;titles&gt;&lt;title&gt;Free Volume and Entropy in Condensed Systems III. Entropy in Binary Liquid Mixtures; Partial Molal Entropy in Dilute Solutions; Structure and Thermodynamics in Aqueous Electrolytes&lt;/title&gt;&lt;secondary-title&gt;The Journal of Chemical Physics&lt;/secondary-title&gt;&lt;/titles&gt;&lt;periodical&gt;&lt;full-title&gt;The Journal of Chemical Physics&lt;/full-title&gt;&lt;/periodical&gt;&lt;pages&gt;507-532&lt;/pages&gt;&lt;volume&gt;13&lt;/volume&gt;&lt;number&gt;11&lt;/number&gt;&lt;dates&gt;&lt;year&gt;1945&lt;/year&gt;&lt;/dates&gt;&lt;urls&gt;&lt;related-urls&gt;&lt;url&gt;http://scitation.aip.org/content/aip/journal/jcp/13/11/10.1063/1.1723985&lt;/url&gt;&lt;/related-urls&gt;&lt;/urls&gt;&lt;electronic-resource-num&gt;doi:http://dx.doi.org/10.1063/1.1723985&lt;/electronic-resource-num&gt;&lt;/record&gt;&lt;/Cite&gt;&lt;/EndNote&gt;</w:instrText>
        </w:r>
        <w:r w:rsidRPr="0060675A">
          <w:fldChar w:fldCharType="separate"/>
        </w:r>
        <w:r w:rsidRPr="0060675A">
          <w:rPr>
            <w:noProof/>
            <w:vertAlign w:val="superscript"/>
          </w:rPr>
          <w:t>2</w:t>
        </w:r>
        <w:r w:rsidRPr="0060675A">
          <w:fldChar w:fldCharType="end"/>
        </w:r>
      </w:hyperlink>
      <w:r w:rsidRPr="0060675A">
        <w:rPr>
          <w:vertAlign w:val="superscript"/>
        </w:rPr>
        <w:t xml:space="preserve">2,23 </w:t>
      </w:r>
      <w:r w:rsidRPr="0060675A">
        <w:t xml:space="preserve">This relationship is likely to be a </w:t>
      </w:r>
      <w:r w:rsidR="00E54271" w:rsidRPr="0060675A">
        <w:t xml:space="preserve">consequence of enthalpy-entropy compensation, </w:t>
      </w:r>
      <w:r w:rsidR="00E267C8" w:rsidRPr="0060675A">
        <w:t>and the existence of a</w:t>
      </w:r>
      <w:r w:rsidR="00E54271" w:rsidRPr="0060675A">
        <w:t xml:space="preserve"> mechanistic continuum between the two thermodynamic extremes</w:t>
      </w:r>
      <w:r w:rsidR="00064FF7" w:rsidRPr="0060675A">
        <w:t xml:space="preserve"> of entropically versus </w:t>
      </w:r>
      <w:proofErr w:type="spellStart"/>
      <w:r w:rsidR="00064FF7" w:rsidRPr="0060675A">
        <w:t>enthalpically</w:t>
      </w:r>
      <w:proofErr w:type="spellEnd"/>
      <w:r w:rsidR="00064FF7" w:rsidRPr="0060675A">
        <w:t xml:space="preserve"> dominated solvophobic effects</w:t>
      </w:r>
      <w:r w:rsidR="00AD51A9" w:rsidRPr="0060675A">
        <w:t>. Indeed, the manifestation of the</w:t>
      </w:r>
      <w:r w:rsidR="00871FFD" w:rsidRPr="0060675A">
        <w:t xml:space="preserve"> </w:t>
      </w:r>
      <w:r w:rsidR="00064FF7" w:rsidRPr="0060675A">
        <w:t>hydrophobic effect</w:t>
      </w:r>
      <w:r w:rsidR="00871FFD" w:rsidRPr="0060675A">
        <w:t xml:space="preserve"> </w:t>
      </w:r>
      <w:r w:rsidR="00E267C8" w:rsidRPr="0060675A">
        <w:t xml:space="preserve">at both thermodynamic extremes </w:t>
      </w:r>
      <w:r w:rsidR="00C03463" w:rsidRPr="0060675A">
        <w:t>is</w:t>
      </w:r>
      <w:r w:rsidR="00871FFD" w:rsidRPr="0060675A">
        <w:t xml:space="preserve"> </w:t>
      </w:r>
      <w:r w:rsidR="00E267C8" w:rsidRPr="0060675A">
        <w:t>well-</w:t>
      </w:r>
      <w:r w:rsidR="00871FFD" w:rsidRPr="0060675A">
        <w:t>recognized</w:t>
      </w:r>
      <w:r w:rsidR="00E54271" w:rsidRPr="0060675A">
        <w:t>.</w:t>
      </w:r>
      <w:r w:rsidR="00DA62C6" w:rsidRPr="0060675A">
        <w:fldChar w:fldCharType="begin">
          <w:fldData xml:space="preserve">PEVuZE5vdGU+PENpdGUgRXhjbHVkZUF1dGg9IjEiIEV4Y2x1ZGVZZWFyPSIxIj48QXV0aG9yPkJl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</w:fldData>
        </w:fldChar>
      </w:r>
      <w:r w:rsidR="008F62EE" w:rsidRPr="0060675A">
        <w:instrText xml:space="preserve"> ADDIN EN.CITE </w:instrText>
      </w:r>
      <w:r w:rsidR="008F62EE" w:rsidRPr="0060675A">
        <w:fldChar w:fldCharType="begin">
          <w:fldData xml:space="preserve">PEVuZE5vdGU+PENpdGUgRXhjbHVkZUF1dGg9IjEiIEV4Y2x1ZGVZZWFyPSIxIj48QXV0aG9yPkJl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</w:fldData>
        </w:fldChar>
      </w:r>
      <w:r w:rsidR="008F62EE" w:rsidRPr="0060675A">
        <w:instrText xml:space="preserve"> ADDIN EN.CITE.DATA </w:instrText>
      </w:r>
      <w:r w:rsidR="008F62EE" w:rsidRPr="0060675A">
        <w:fldChar w:fldCharType="end"/>
      </w:r>
      <w:r w:rsidR="00DA62C6" w:rsidRPr="0060675A">
        <w:fldChar w:fldCharType="separate"/>
      </w:r>
      <w:hyperlink w:anchor="_ENREF_2" w:tooltip="Biedermann, 2014 #5417" w:history="1">
        <w:r w:rsidR="008F62EE" w:rsidRPr="0060675A">
          <w:rPr>
            <w:noProof/>
            <w:vertAlign w:val="superscript"/>
          </w:rPr>
          <w:t>1b</w:t>
        </w:r>
      </w:hyperlink>
      <w:r w:rsidR="00984EFA" w:rsidRPr="0060675A">
        <w:rPr>
          <w:noProof/>
          <w:vertAlign w:val="superscript"/>
        </w:rPr>
        <w:t>,4b,</w:t>
      </w:r>
      <w:hyperlink w:anchor="_ENREF_77" w:tooltip="Ben-Amotz, 2008 #5489" w:history="1">
        <w:r w:rsidR="008F62EE" w:rsidRPr="0060675A">
          <w:rPr>
            <w:noProof/>
            <w:vertAlign w:val="superscript"/>
          </w:rPr>
          <w:t>2</w:t>
        </w:r>
      </w:hyperlink>
      <w:r w:rsidR="00DA62C6" w:rsidRPr="0060675A">
        <w:fldChar w:fldCharType="end"/>
      </w:r>
      <w:r w:rsidR="003F6784" w:rsidRPr="0060675A">
        <w:rPr>
          <w:vertAlign w:val="superscript"/>
        </w:rPr>
        <w:t>4</w:t>
      </w:r>
    </w:p>
    <w:p w:rsidR="009C3D3D" w:rsidRPr="0060675A" w:rsidRDefault="00064FF7" w:rsidP="009C3D3D">
      <w:pPr>
        <w:pStyle w:val="TAMainText"/>
      </w:pPr>
      <w:r w:rsidRPr="0060675A">
        <w:t>In summary,</w:t>
      </w:r>
      <w:r w:rsidR="00281F25" w:rsidRPr="0060675A">
        <w:t xml:space="preserve"> </w:t>
      </w:r>
      <w:r w:rsidR="001131C8" w:rsidRPr="0060675A">
        <w:t xml:space="preserve">we </w:t>
      </w:r>
      <w:r w:rsidR="00E32CBD" w:rsidRPr="0060675A">
        <w:t xml:space="preserve">have </w:t>
      </w:r>
      <w:bookmarkStart w:id="0" w:name="_GoBack"/>
      <w:bookmarkEnd w:id="0"/>
      <w:r w:rsidR="00D363DD" w:rsidRPr="0060675A">
        <w:t>collated new and previousl</w:t>
      </w:r>
      <w:r w:rsidR="00283796" w:rsidRPr="0060675A">
        <w:t xml:space="preserve">y published experimental measurements of </w:t>
      </w:r>
      <w:r w:rsidR="00D363DD" w:rsidRPr="0060675A">
        <w:t xml:space="preserve">non-polar cohesive interactions to examine the utility of </w:t>
      </w:r>
      <w:r w:rsidR="009C3D3D" w:rsidRPr="0060675A">
        <w:t xml:space="preserve">several quantitative solvophobic </w:t>
      </w:r>
      <w:r w:rsidR="00D363DD" w:rsidRPr="0060675A">
        <w:t>d</w:t>
      </w:r>
      <w:r w:rsidR="009C3D3D" w:rsidRPr="0060675A">
        <w:t>escriptors.</w:t>
      </w:r>
      <w:r w:rsidR="00E32CBD" w:rsidRPr="0060675A">
        <w:t xml:space="preserve"> </w:t>
      </w:r>
      <w:r w:rsidR="00D363DD" w:rsidRPr="0060675A">
        <w:t>The</w:t>
      </w:r>
      <w:r w:rsidR="00E32CBD" w:rsidRPr="0060675A">
        <w:t xml:space="preserve"> collated</w:t>
      </w:r>
      <w:r w:rsidR="00D363DD" w:rsidRPr="0060675A">
        <w:t xml:space="preserve"> data </w:t>
      </w:r>
      <w:r w:rsidR="00E32CBD" w:rsidRPr="0060675A">
        <w:t>comprised</w:t>
      </w:r>
      <w:r w:rsidR="00D363DD" w:rsidRPr="0060675A">
        <w:t xml:space="preserve"> </w:t>
      </w:r>
      <w:r w:rsidR="00E32CBD" w:rsidRPr="0060675A">
        <w:t xml:space="preserve">hundreds of </w:t>
      </w:r>
      <w:r w:rsidR="00D363DD" w:rsidRPr="0060675A">
        <w:t>aromatic stacking</w:t>
      </w:r>
      <w:r w:rsidR="00E32CBD" w:rsidRPr="0060675A">
        <w:t>, aromatic edge-to-face</w:t>
      </w:r>
      <w:r w:rsidR="00D363DD" w:rsidRPr="0060675A">
        <w:t>, aliphatic and fluorous interaction energies</w:t>
      </w:r>
      <w:r w:rsidR="00E32CBD" w:rsidRPr="0060675A">
        <w:t xml:space="preserve"> measured in intramolecular, intermolecular, bulk and single-molecule contexts</w:t>
      </w:r>
      <w:r w:rsidR="00283796" w:rsidRPr="0060675A">
        <w:t xml:space="preserve"> where solvent effects were systematically examined</w:t>
      </w:r>
      <w:r w:rsidR="00E32CBD" w:rsidRPr="0060675A">
        <w:t xml:space="preserve">. All </w:t>
      </w:r>
      <w:r w:rsidR="00283796" w:rsidRPr="0060675A">
        <w:t>sets of solvent screening data</w:t>
      </w:r>
      <w:r w:rsidR="00E32CBD" w:rsidRPr="0060675A">
        <w:t xml:space="preserve"> </w:t>
      </w:r>
      <w:r w:rsidR="009C3D3D" w:rsidRPr="0060675A">
        <w:t xml:space="preserve">correlated well </w:t>
      </w:r>
      <w:r w:rsidR="00AA63E6" w:rsidRPr="0060675A">
        <w:t xml:space="preserve">with </w:t>
      </w:r>
      <w:r w:rsidR="00E32CBD" w:rsidRPr="0060675A">
        <w:t xml:space="preserve">cohesive energy densities (the square of the Hildebrand parameter, </w:t>
      </w:r>
      <w:r w:rsidR="00E32CBD" w:rsidRPr="0060675A">
        <w:rPr>
          <w:rFonts w:ascii="Symbol" w:hAnsi="Symbol"/>
        </w:rPr>
        <w:t></w:t>
      </w:r>
      <w:r w:rsidR="00E32CBD" w:rsidRPr="0060675A">
        <w:rPr>
          <w:vertAlign w:val="subscript"/>
        </w:rPr>
        <w:t>H</w:t>
      </w:r>
      <w:r w:rsidR="00E32CBD" w:rsidRPr="0060675A">
        <w:rPr>
          <w:vertAlign w:val="superscript"/>
        </w:rPr>
        <w:t>2</w:t>
      </w:r>
      <w:r w:rsidR="00E32CBD" w:rsidRPr="0060675A">
        <w:t xml:space="preserve">), or Abraham’s </w:t>
      </w:r>
      <w:proofErr w:type="spellStart"/>
      <w:r w:rsidR="00E32CBD" w:rsidRPr="0060675A">
        <w:rPr>
          <w:i/>
        </w:rPr>
        <w:t>S</w:t>
      </w:r>
      <w:r w:rsidR="00E32CBD" w:rsidRPr="0060675A">
        <w:rPr>
          <w:vertAlign w:val="subscript"/>
        </w:rPr>
        <w:t>p</w:t>
      </w:r>
      <w:proofErr w:type="spellEnd"/>
      <w:r w:rsidR="00E32CBD" w:rsidRPr="0060675A">
        <w:t xml:space="preserve"> values</w:t>
      </w:r>
      <w:r w:rsidR="009C3D3D" w:rsidRPr="0060675A">
        <w:t>.</w:t>
      </w:r>
      <w:r w:rsidR="004C38A8" w:rsidRPr="0060675A">
        <w:rPr>
          <w:vertAlign w:val="superscript"/>
        </w:rPr>
        <w:t>2</w:t>
      </w:r>
      <w:r w:rsidR="003F6784" w:rsidRPr="0060675A">
        <w:rPr>
          <w:vertAlign w:val="superscript"/>
        </w:rPr>
        <w:t>5</w:t>
      </w:r>
      <w:r w:rsidR="009C3D3D" w:rsidRPr="0060675A">
        <w:t xml:space="preserve"> In contrast, alternative measures of solvent cohesion, such as surface tension and internal pressure provided substantially lower quality correlations. Thus, we pro</w:t>
      </w:r>
      <w:r w:rsidR="00F7359A" w:rsidRPr="0060675A">
        <w:t xml:space="preserve">pose that correlations of chemical properties against </w:t>
      </w:r>
      <w:r w:rsidR="00DB5CC9" w:rsidRPr="0060675A">
        <w:t>so</w:t>
      </w:r>
      <w:r w:rsidR="00F7359A" w:rsidRPr="0060675A">
        <w:t>lvent cohesive energy densities</w:t>
      </w:r>
      <w:r w:rsidR="00283796" w:rsidRPr="0060675A">
        <w:t xml:space="preserve"> </w:t>
      </w:r>
      <w:r w:rsidR="00F7359A" w:rsidRPr="0060675A">
        <w:t xml:space="preserve">provide a </w:t>
      </w:r>
      <w:r w:rsidR="00283796" w:rsidRPr="0060675A">
        <w:t xml:space="preserve">quantitative </w:t>
      </w:r>
      <w:r w:rsidR="009C3D3D" w:rsidRPr="0060675A">
        <w:t xml:space="preserve">signature </w:t>
      </w:r>
      <w:r w:rsidR="00F7359A" w:rsidRPr="0060675A">
        <w:t>for characterizing s</w:t>
      </w:r>
      <w:r w:rsidR="009C3D3D" w:rsidRPr="0060675A">
        <w:t>olvophobic effect</w:t>
      </w:r>
      <w:r w:rsidR="00F7359A" w:rsidRPr="0060675A">
        <w:t>s</w:t>
      </w:r>
      <w:r w:rsidR="009C3D3D" w:rsidRPr="0060675A">
        <w:t xml:space="preserve">. </w:t>
      </w:r>
    </w:p>
    <w:p w:rsidR="00A71C00" w:rsidRPr="0060675A" w:rsidRDefault="00157E12" w:rsidP="00591AC2">
      <w:pPr>
        <w:pStyle w:val="SectionTitle"/>
      </w:pPr>
      <w:r w:rsidRPr="0060675A">
        <w:t>ASSOCIATED CONTENT</w:t>
      </w:r>
    </w:p>
    <w:p w:rsidR="004D5F3A" w:rsidRPr="0060675A" w:rsidRDefault="00157E12" w:rsidP="00591AC2">
      <w:pPr>
        <w:pStyle w:val="SectionSubtitle"/>
      </w:pPr>
      <w:r w:rsidRPr="0060675A">
        <w:t>Supporting Information</w:t>
      </w:r>
    </w:p>
    <w:p w:rsidR="00A66EDD" w:rsidRPr="0060675A" w:rsidRDefault="00BF3A34" w:rsidP="00591AC2">
      <w:pPr>
        <w:pStyle w:val="SectionContent"/>
      </w:pPr>
      <w:r w:rsidRPr="0060675A">
        <w:t xml:space="preserve">Tables of data, additional </w:t>
      </w:r>
      <w:r w:rsidR="0082290B" w:rsidRPr="0060675A">
        <w:t xml:space="preserve">correlations, synthetic procedures and compound characterization data are </w:t>
      </w:r>
      <w:r w:rsidRPr="0060675A">
        <w:t>provided in the Supporting Information.</w:t>
      </w:r>
      <w:r w:rsidR="003E5207" w:rsidRPr="0060675A">
        <w:t xml:space="preserve"> This material is available free of charge via the Internet at http://pubs.acs.org.</w:t>
      </w:r>
      <w:r w:rsidR="00A66EDD" w:rsidRPr="0060675A">
        <w:t xml:space="preserve"> </w:t>
      </w:r>
    </w:p>
    <w:p w:rsidR="007331FF" w:rsidRPr="0060675A" w:rsidRDefault="007331FF" w:rsidP="00591AC2">
      <w:pPr>
        <w:pStyle w:val="SectionTitle"/>
      </w:pPr>
      <w:r w:rsidRPr="0060675A">
        <w:t>A</w:t>
      </w:r>
      <w:r w:rsidR="00835CBD" w:rsidRPr="0060675A">
        <w:t>UTHOR INFORMATION</w:t>
      </w:r>
    </w:p>
    <w:p w:rsidR="00E75388" w:rsidRPr="0060675A" w:rsidRDefault="00101D1F" w:rsidP="00591AC2">
      <w:pPr>
        <w:pStyle w:val="SectionSubtitle"/>
      </w:pPr>
      <w:r w:rsidRPr="0060675A">
        <w:t>Corresponding Author</w:t>
      </w:r>
    </w:p>
    <w:p w:rsidR="007331FF" w:rsidRPr="0060675A" w:rsidRDefault="00555E59" w:rsidP="00591AC2">
      <w:pPr>
        <w:pStyle w:val="SectionContent"/>
      </w:pPr>
      <w:r w:rsidRPr="0060675A">
        <w:t>scott.cockroft@ed.ac.uk</w:t>
      </w:r>
    </w:p>
    <w:p w:rsidR="008D567C" w:rsidRPr="0060675A" w:rsidRDefault="008D567C" w:rsidP="00591AC2">
      <w:pPr>
        <w:pStyle w:val="SectionContent"/>
      </w:pPr>
      <w:r w:rsidRPr="0060675A">
        <w:br/>
      </w:r>
      <w:r w:rsidRPr="0060675A">
        <w:rPr>
          <w:rStyle w:val="SectionSubtitleChar"/>
        </w:rPr>
        <w:t>Notes</w:t>
      </w:r>
      <w:r w:rsidRPr="0060675A">
        <w:rPr>
          <w:rStyle w:val="SectionSubtitleChar"/>
        </w:rPr>
        <w:br/>
      </w:r>
      <w:r w:rsidR="00725A59" w:rsidRPr="0060675A">
        <w:t>The authors declare no competing financial interests.</w:t>
      </w:r>
    </w:p>
    <w:p w:rsidR="007331FF" w:rsidRPr="0060675A" w:rsidRDefault="007331FF" w:rsidP="00591AC2">
      <w:pPr>
        <w:pStyle w:val="SectionTitle"/>
      </w:pPr>
      <w:r w:rsidRPr="0060675A">
        <w:t xml:space="preserve">ACKNOWLEDGMENT </w:t>
      </w:r>
    </w:p>
    <w:p w:rsidR="00A66EDD" w:rsidRPr="0060675A" w:rsidRDefault="00555E59" w:rsidP="00591AC2">
      <w:pPr>
        <w:pStyle w:val="SectionContent"/>
      </w:pPr>
      <w:r w:rsidRPr="0060675A">
        <w:t>We thank Pfizer Ltd. and MTEM Ltd. for studentships to C.A. and L.Y. respectively</w:t>
      </w:r>
      <w:r w:rsidR="00244EB1" w:rsidRPr="0060675A">
        <w:t>, and</w:t>
      </w:r>
      <w:r w:rsidR="002134AD" w:rsidRPr="0060675A">
        <w:t xml:space="preserve"> Nicholas Dominelli-Whiteley for assistance with compound characterization.</w:t>
      </w:r>
    </w:p>
    <w:p w:rsidR="00101D1F" w:rsidRPr="0060675A" w:rsidRDefault="00101D1F" w:rsidP="00DE6893">
      <w:pPr>
        <w:pStyle w:val="SectionTitle"/>
        <w:rPr>
          <w:szCs w:val="16"/>
        </w:rPr>
      </w:pPr>
      <w:r w:rsidRPr="0060675A">
        <w:t>REFERENCES</w:t>
      </w:r>
    </w:p>
    <w:p w:rsidR="008F62EE" w:rsidRPr="0060675A" w:rsidRDefault="00BF17C0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r w:rsidRPr="0060675A">
        <w:rPr>
          <w:szCs w:val="16"/>
        </w:rPr>
        <w:fldChar w:fldCharType="begin"/>
      </w:r>
      <w:r w:rsidRPr="0060675A">
        <w:rPr>
          <w:szCs w:val="16"/>
        </w:rPr>
        <w:instrText xml:space="preserve"> ADDIN EN.REFLIST </w:instrText>
      </w:r>
      <w:r w:rsidRPr="0060675A">
        <w:rPr>
          <w:szCs w:val="16"/>
        </w:rPr>
        <w:fldChar w:fldCharType="separate"/>
      </w:r>
      <w:bookmarkStart w:id="1" w:name="_ENREF_1"/>
      <w:r w:rsidR="008F62EE" w:rsidRPr="0060675A">
        <w:rPr>
          <w:rFonts w:ascii="Times" w:hAnsi="Times" w:cs="Times"/>
          <w:noProof/>
          <w:szCs w:val="16"/>
        </w:rPr>
        <w:t xml:space="preserve">(1) a) Granick, S.; Bae, S. C. </w:t>
      </w:r>
      <w:r w:rsidR="008F62EE" w:rsidRPr="0060675A">
        <w:rPr>
          <w:rFonts w:ascii="Times" w:hAnsi="Times" w:cs="Times"/>
          <w:i/>
          <w:noProof/>
          <w:szCs w:val="16"/>
        </w:rPr>
        <w:t>Science</w:t>
      </w:r>
      <w:r w:rsidR="008F62EE" w:rsidRPr="0060675A">
        <w:rPr>
          <w:rFonts w:ascii="Times" w:hAnsi="Times" w:cs="Times"/>
          <w:noProof/>
          <w:szCs w:val="16"/>
        </w:rPr>
        <w:t xml:space="preserve"> </w:t>
      </w:r>
      <w:r w:rsidR="008F62EE" w:rsidRPr="0060675A">
        <w:rPr>
          <w:rFonts w:ascii="Times" w:hAnsi="Times" w:cs="Times"/>
          <w:b/>
          <w:noProof/>
          <w:szCs w:val="16"/>
        </w:rPr>
        <w:t>2008</w:t>
      </w:r>
      <w:r w:rsidR="008F62EE" w:rsidRPr="0060675A">
        <w:rPr>
          <w:rFonts w:ascii="Times" w:hAnsi="Times" w:cs="Times"/>
          <w:noProof/>
          <w:szCs w:val="16"/>
        </w:rPr>
        <w:t xml:space="preserve">, </w:t>
      </w:r>
      <w:r w:rsidR="008F62EE" w:rsidRPr="0060675A">
        <w:rPr>
          <w:rFonts w:ascii="Times" w:hAnsi="Times" w:cs="Times"/>
          <w:i/>
          <w:noProof/>
          <w:szCs w:val="16"/>
        </w:rPr>
        <w:t>322</w:t>
      </w:r>
      <w:r w:rsidR="008F62EE" w:rsidRPr="0060675A">
        <w:rPr>
          <w:rFonts w:ascii="Times" w:hAnsi="Times" w:cs="Times"/>
          <w:noProof/>
          <w:szCs w:val="16"/>
        </w:rPr>
        <w:t>, 1477;</w:t>
      </w:r>
      <w:bookmarkEnd w:id="1"/>
      <w:r w:rsidR="008F62EE" w:rsidRPr="0060675A">
        <w:rPr>
          <w:rFonts w:ascii="Times" w:hAnsi="Times" w:cs="Times"/>
          <w:noProof/>
          <w:szCs w:val="16"/>
        </w:rPr>
        <w:t xml:space="preserve"> </w:t>
      </w:r>
      <w:bookmarkStart w:id="2" w:name="_ENREF_2"/>
      <w:r w:rsidR="008F62EE" w:rsidRPr="0060675A">
        <w:rPr>
          <w:rFonts w:ascii="Times" w:hAnsi="Times" w:cs="Times"/>
          <w:noProof/>
          <w:szCs w:val="16"/>
        </w:rPr>
        <w:t xml:space="preserve">b) Biedermann, F.; Nau, W. M.; Schneider, H.-J. </w:t>
      </w:r>
      <w:r w:rsidR="008F62EE" w:rsidRPr="0060675A">
        <w:rPr>
          <w:rFonts w:ascii="Times" w:hAnsi="Times" w:cs="Times"/>
          <w:i/>
          <w:noProof/>
          <w:szCs w:val="16"/>
        </w:rPr>
        <w:t>Angew. Chem. Int. Ed.</w:t>
      </w:r>
      <w:r w:rsidR="008F62EE" w:rsidRPr="0060675A">
        <w:rPr>
          <w:rFonts w:ascii="Times" w:hAnsi="Times" w:cs="Times"/>
          <w:noProof/>
          <w:szCs w:val="16"/>
        </w:rPr>
        <w:t xml:space="preserve"> </w:t>
      </w:r>
      <w:r w:rsidR="008F62EE" w:rsidRPr="0060675A">
        <w:rPr>
          <w:rFonts w:ascii="Times" w:hAnsi="Times" w:cs="Times"/>
          <w:b/>
          <w:noProof/>
          <w:szCs w:val="16"/>
        </w:rPr>
        <w:t>2014</w:t>
      </w:r>
      <w:r w:rsidR="008F62EE" w:rsidRPr="0060675A">
        <w:rPr>
          <w:rFonts w:ascii="Times" w:hAnsi="Times" w:cs="Times"/>
          <w:noProof/>
          <w:szCs w:val="16"/>
        </w:rPr>
        <w:t xml:space="preserve">, </w:t>
      </w:r>
      <w:r w:rsidR="008F62EE" w:rsidRPr="0060675A">
        <w:rPr>
          <w:rFonts w:ascii="Times" w:hAnsi="Times" w:cs="Times"/>
          <w:i/>
          <w:noProof/>
          <w:szCs w:val="16"/>
        </w:rPr>
        <w:t>53</w:t>
      </w:r>
      <w:r w:rsidR="008F62EE" w:rsidRPr="0060675A">
        <w:rPr>
          <w:rFonts w:ascii="Times" w:hAnsi="Times" w:cs="Times"/>
          <w:noProof/>
          <w:szCs w:val="16"/>
        </w:rPr>
        <w:t>, 11158;</w:t>
      </w:r>
      <w:bookmarkEnd w:id="2"/>
      <w:r w:rsidR="008F62EE" w:rsidRPr="0060675A">
        <w:rPr>
          <w:rFonts w:ascii="Times" w:hAnsi="Times" w:cs="Times"/>
          <w:noProof/>
          <w:szCs w:val="16"/>
        </w:rPr>
        <w:t xml:space="preserve"> </w:t>
      </w:r>
      <w:bookmarkStart w:id="3" w:name="_ENREF_3"/>
      <w:r w:rsidR="008F62EE" w:rsidRPr="0060675A">
        <w:rPr>
          <w:rFonts w:ascii="Times" w:hAnsi="Times" w:cs="Times"/>
          <w:noProof/>
          <w:szCs w:val="16"/>
        </w:rPr>
        <w:t xml:space="preserve">c) Hunter, C. A. </w:t>
      </w:r>
      <w:r w:rsidR="008F62EE" w:rsidRPr="0060675A">
        <w:rPr>
          <w:rFonts w:ascii="Times" w:hAnsi="Times" w:cs="Times"/>
          <w:i/>
          <w:noProof/>
          <w:szCs w:val="16"/>
        </w:rPr>
        <w:t>Angew. Chem. Int. Ed.</w:t>
      </w:r>
      <w:r w:rsidR="008F62EE" w:rsidRPr="0060675A">
        <w:rPr>
          <w:rFonts w:ascii="Times" w:hAnsi="Times" w:cs="Times"/>
          <w:noProof/>
          <w:szCs w:val="16"/>
        </w:rPr>
        <w:t xml:space="preserve"> </w:t>
      </w:r>
      <w:r w:rsidR="008F62EE" w:rsidRPr="0060675A">
        <w:rPr>
          <w:rFonts w:ascii="Times" w:hAnsi="Times" w:cs="Times"/>
          <w:b/>
          <w:noProof/>
          <w:szCs w:val="16"/>
        </w:rPr>
        <w:t>2004</w:t>
      </w:r>
      <w:r w:rsidR="008F62EE" w:rsidRPr="0060675A">
        <w:rPr>
          <w:rFonts w:ascii="Times" w:hAnsi="Times" w:cs="Times"/>
          <w:noProof/>
          <w:szCs w:val="16"/>
        </w:rPr>
        <w:t xml:space="preserve">, </w:t>
      </w:r>
      <w:r w:rsidR="008F62EE" w:rsidRPr="0060675A">
        <w:rPr>
          <w:rFonts w:ascii="Times" w:hAnsi="Times" w:cs="Times"/>
          <w:i/>
          <w:noProof/>
          <w:szCs w:val="16"/>
        </w:rPr>
        <w:t>43</w:t>
      </w:r>
      <w:r w:rsidR="008F62EE" w:rsidRPr="0060675A">
        <w:rPr>
          <w:rFonts w:ascii="Times" w:hAnsi="Times" w:cs="Times"/>
          <w:noProof/>
          <w:szCs w:val="16"/>
        </w:rPr>
        <w:t>, 5310.</w:t>
      </w:r>
      <w:bookmarkEnd w:id="3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4" w:name="_ENREF_4"/>
      <w:r w:rsidRPr="0060675A">
        <w:rPr>
          <w:rFonts w:ascii="Times" w:hAnsi="Times" w:cs="Times"/>
          <w:noProof/>
          <w:szCs w:val="16"/>
        </w:rPr>
        <w:t xml:space="preserve">(2) a) Marmur, A.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2000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122</w:t>
      </w:r>
      <w:r w:rsidRPr="0060675A">
        <w:rPr>
          <w:rFonts w:ascii="Times" w:hAnsi="Times" w:cs="Times"/>
          <w:noProof/>
          <w:szCs w:val="16"/>
        </w:rPr>
        <w:t>, 2120;</w:t>
      </w:r>
      <w:bookmarkEnd w:id="4"/>
      <w:r w:rsidRPr="0060675A">
        <w:rPr>
          <w:rFonts w:ascii="Times" w:hAnsi="Times" w:cs="Times"/>
          <w:noProof/>
          <w:szCs w:val="16"/>
        </w:rPr>
        <w:t xml:space="preserve"> </w:t>
      </w:r>
      <w:bookmarkStart w:id="5" w:name="_ENREF_5"/>
      <w:r w:rsidRPr="0060675A">
        <w:rPr>
          <w:rFonts w:ascii="Times" w:hAnsi="Times" w:cs="Times"/>
          <w:noProof/>
          <w:szCs w:val="16"/>
        </w:rPr>
        <w:t xml:space="preserve">b) Abraham, M. H.; Blandamer, M. J.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2002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124</w:t>
      </w:r>
      <w:r w:rsidRPr="0060675A">
        <w:rPr>
          <w:rFonts w:ascii="Times" w:hAnsi="Times" w:cs="Times"/>
          <w:noProof/>
          <w:szCs w:val="16"/>
        </w:rPr>
        <w:t>, 7853.</w:t>
      </w:r>
      <w:bookmarkEnd w:id="5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6" w:name="_ENREF_6"/>
      <w:r w:rsidRPr="0060675A">
        <w:rPr>
          <w:rFonts w:ascii="Times" w:hAnsi="Times" w:cs="Times"/>
          <w:noProof/>
          <w:szCs w:val="16"/>
        </w:rPr>
        <w:t xml:space="preserve">(3) a) Lazaridis, T. </w:t>
      </w:r>
      <w:r w:rsidRPr="0060675A">
        <w:rPr>
          <w:rFonts w:ascii="Times" w:hAnsi="Times" w:cs="Times"/>
          <w:i/>
          <w:noProof/>
          <w:szCs w:val="16"/>
        </w:rPr>
        <w:t>Acc. Chem. Res.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2001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34</w:t>
      </w:r>
      <w:r w:rsidRPr="0060675A">
        <w:rPr>
          <w:rFonts w:ascii="Times" w:hAnsi="Times" w:cs="Times"/>
          <w:noProof/>
          <w:szCs w:val="16"/>
        </w:rPr>
        <w:t>, 931;</w:t>
      </w:r>
      <w:bookmarkEnd w:id="6"/>
      <w:r w:rsidRPr="0060675A">
        <w:rPr>
          <w:rFonts w:ascii="Times" w:hAnsi="Times" w:cs="Times"/>
          <w:noProof/>
          <w:szCs w:val="16"/>
        </w:rPr>
        <w:t xml:space="preserve"> </w:t>
      </w:r>
      <w:bookmarkStart w:id="7" w:name="_ENREF_7"/>
      <w:r w:rsidRPr="0060675A">
        <w:rPr>
          <w:rFonts w:ascii="Times" w:hAnsi="Times" w:cs="Times"/>
          <w:noProof/>
          <w:szCs w:val="16"/>
        </w:rPr>
        <w:t xml:space="preserve">b) Otto, S. </w:t>
      </w:r>
      <w:r w:rsidRPr="0060675A">
        <w:rPr>
          <w:rFonts w:ascii="Times" w:hAnsi="Times" w:cs="Times"/>
          <w:i/>
          <w:noProof/>
          <w:szCs w:val="16"/>
        </w:rPr>
        <w:t>Chem. Sci.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</w:t>
      </w:r>
      <w:r w:rsidRPr="0060675A">
        <w:rPr>
          <w:rFonts w:ascii="Times" w:hAnsi="Times" w:cs="Times"/>
          <w:noProof/>
          <w:szCs w:val="16"/>
        </w:rPr>
        <w:t>, 2953;</w:t>
      </w:r>
      <w:bookmarkEnd w:id="7"/>
      <w:r w:rsidRPr="0060675A">
        <w:rPr>
          <w:rFonts w:ascii="Times" w:hAnsi="Times" w:cs="Times"/>
          <w:noProof/>
          <w:szCs w:val="16"/>
        </w:rPr>
        <w:t xml:space="preserve"> </w:t>
      </w:r>
      <w:bookmarkStart w:id="8" w:name="_ENREF_8"/>
      <w:r w:rsidRPr="0060675A">
        <w:rPr>
          <w:rFonts w:ascii="Times" w:hAnsi="Times" w:cs="Times"/>
          <w:noProof/>
          <w:szCs w:val="16"/>
        </w:rPr>
        <w:t xml:space="preserve">c) Tanford, C. </w:t>
      </w:r>
      <w:r w:rsidRPr="0060675A">
        <w:rPr>
          <w:rFonts w:ascii="Times" w:hAnsi="Times" w:cs="Times"/>
          <w:i/>
          <w:noProof/>
          <w:szCs w:val="16"/>
        </w:rPr>
        <w:t>Proc. Natl. Acad. Sci. USA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1979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76</w:t>
      </w:r>
      <w:r w:rsidRPr="0060675A">
        <w:rPr>
          <w:rFonts w:ascii="Times" w:hAnsi="Times" w:cs="Times"/>
          <w:noProof/>
          <w:szCs w:val="16"/>
        </w:rPr>
        <w:t>, 4175.</w:t>
      </w:r>
      <w:bookmarkEnd w:id="8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9" w:name="_ENREF_9"/>
      <w:r w:rsidRPr="0060675A">
        <w:rPr>
          <w:rFonts w:ascii="Times" w:hAnsi="Times" w:cs="Times"/>
          <w:noProof/>
          <w:szCs w:val="16"/>
        </w:rPr>
        <w:t xml:space="preserve">(4) a) Dack, M. R. J. </w:t>
      </w:r>
      <w:r w:rsidRPr="0060675A">
        <w:rPr>
          <w:rFonts w:ascii="Times" w:hAnsi="Times" w:cs="Times"/>
          <w:i/>
          <w:noProof/>
          <w:szCs w:val="16"/>
        </w:rPr>
        <w:t>Chem. Soc. Rev.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1975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</w:t>
      </w:r>
      <w:r w:rsidRPr="0060675A">
        <w:rPr>
          <w:rFonts w:ascii="Times" w:hAnsi="Times" w:cs="Times"/>
          <w:noProof/>
          <w:szCs w:val="16"/>
        </w:rPr>
        <w:t>, 211;</w:t>
      </w:r>
      <w:bookmarkEnd w:id="9"/>
      <w:r w:rsidRPr="0060675A">
        <w:rPr>
          <w:rFonts w:ascii="Times" w:hAnsi="Times" w:cs="Times"/>
          <w:noProof/>
          <w:szCs w:val="16"/>
        </w:rPr>
        <w:t xml:space="preserve"> </w:t>
      </w:r>
      <w:bookmarkStart w:id="10" w:name="_ENREF_10"/>
      <w:r w:rsidRPr="0060675A">
        <w:rPr>
          <w:rFonts w:ascii="Times" w:hAnsi="Times" w:cs="Times"/>
          <w:noProof/>
          <w:szCs w:val="16"/>
        </w:rPr>
        <w:t xml:space="preserve">b) Sedov, I. A.; Solomonov, B. N. </w:t>
      </w:r>
      <w:r w:rsidRPr="0060675A">
        <w:rPr>
          <w:rFonts w:ascii="Times" w:hAnsi="Times" w:cs="Times"/>
          <w:i/>
          <w:noProof/>
          <w:szCs w:val="16"/>
        </w:rPr>
        <w:t>J. Struct. Chem.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54</w:t>
      </w:r>
      <w:r w:rsidRPr="0060675A">
        <w:rPr>
          <w:rFonts w:ascii="Times" w:hAnsi="Times" w:cs="Times"/>
          <w:noProof/>
          <w:szCs w:val="16"/>
        </w:rPr>
        <w:t>, 262.</w:t>
      </w:r>
      <w:bookmarkEnd w:id="10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11" w:name="_ENREF_11"/>
      <w:r w:rsidRPr="0060675A">
        <w:rPr>
          <w:rFonts w:ascii="Times" w:hAnsi="Times" w:cs="Times"/>
          <w:noProof/>
          <w:szCs w:val="16"/>
        </w:rPr>
        <w:t xml:space="preserve">(5) a) Scherrmann, M. C.; Norsikian, S.; Lubineau, A. In </w:t>
      </w:r>
      <w:r w:rsidRPr="0060675A">
        <w:rPr>
          <w:rFonts w:ascii="Times" w:hAnsi="Times" w:cs="Times"/>
          <w:i/>
          <w:noProof/>
          <w:szCs w:val="16"/>
        </w:rPr>
        <w:t>Adv. Org. Synth.</w:t>
      </w:r>
      <w:r w:rsidRPr="0060675A">
        <w:rPr>
          <w:rFonts w:ascii="Times" w:hAnsi="Times" w:cs="Times"/>
          <w:noProof/>
          <w:szCs w:val="16"/>
        </w:rPr>
        <w:t>; Atta-ur-Rahman, Ed.; Bentham Science Publishers: 2005; Vol. 1, p 341;</w:t>
      </w:r>
      <w:bookmarkEnd w:id="11"/>
      <w:r w:rsidRPr="0060675A">
        <w:rPr>
          <w:rFonts w:ascii="Times" w:hAnsi="Times" w:cs="Times"/>
          <w:noProof/>
          <w:szCs w:val="16"/>
        </w:rPr>
        <w:t xml:space="preserve"> </w:t>
      </w:r>
      <w:bookmarkStart w:id="12" w:name="_ENREF_12"/>
      <w:r w:rsidRPr="0060675A">
        <w:rPr>
          <w:rFonts w:ascii="Times" w:hAnsi="Times" w:cs="Times"/>
          <w:noProof/>
          <w:szCs w:val="16"/>
        </w:rPr>
        <w:t>b) Clark, C. G.; Wenzel, R. J.; Andreitchenko, E. V.; Steffen, W.; Zenobi, R.; M</w:t>
      </w:r>
      <w:r w:rsidRPr="0060675A">
        <w:rPr>
          <w:rFonts w:ascii="Times" w:hAnsi="Times" w:cs="Times" w:hint="eastAsia"/>
          <w:noProof/>
          <w:szCs w:val="16"/>
        </w:rPr>
        <w:t>ü</w:t>
      </w:r>
      <w:r w:rsidRPr="0060675A">
        <w:rPr>
          <w:rFonts w:ascii="Times" w:hAnsi="Times" w:cs="Times"/>
          <w:noProof/>
          <w:szCs w:val="16"/>
        </w:rPr>
        <w:t xml:space="preserve">llen, K.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129</w:t>
      </w:r>
      <w:r w:rsidRPr="0060675A">
        <w:rPr>
          <w:rFonts w:ascii="Times" w:hAnsi="Times" w:cs="Times"/>
          <w:noProof/>
          <w:szCs w:val="16"/>
        </w:rPr>
        <w:t>, 3292;</w:t>
      </w:r>
      <w:bookmarkEnd w:id="12"/>
      <w:r w:rsidRPr="0060675A">
        <w:rPr>
          <w:rFonts w:ascii="Times" w:hAnsi="Times" w:cs="Times"/>
          <w:noProof/>
          <w:szCs w:val="16"/>
        </w:rPr>
        <w:t xml:space="preserve"> </w:t>
      </w:r>
      <w:bookmarkStart w:id="13" w:name="_ENREF_13"/>
      <w:r w:rsidRPr="0060675A">
        <w:rPr>
          <w:rFonts w:ascii="Times" w:hAnsi="Times" w:cs="Times"/>
          <w:noProof/>
          <w:szCs w:val="16"/>
        </w:rPr>
        <w:t xml:space="preserve">c) Breslow, R. </w:t>
      </w:r>
      <w:r w:rsidRPr="0060675A">
        <w:rPr>
          <w:rFonts w:ascii="Times" w:hAnsi="Times" w:cs="Times"/>
          <w:i/>
          <w:noProof/>
          <w:szCs w:val="16"/>
        </w:rPr>
        <w:t>Acc. Chem. Res.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1991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24</w:t>
      </w:r>
      <w:r w:rsidRPr="0060675A">
        <w:rPr>
          <w:rFonts w:ascii="Times" w:hAnsi="Times" w:cs="Times"/>
          <w:noProof/>
          <w:szCs w:val="16"/>
        </w:rPr>
        <w:t>, 159;</w:t>
      </w:r>
      <w:bookmarkEnd w:id="13"/>
      <w:r w:rsidRPr="0060675A">
        <w:rPr>
          <w:rFonts w:ascii="Times" w:hAnsi="Times" w:cs="Times"/>
          <w:noProof/>
          <w:szCs w:val="16"/>
        </w:rPr>
        <w:t xml:space="preserve"> </w:t>
      </w:r>
      <w:bookmarkStart w:id="14" w:name="_ENREF_14"/>
      <w:r w:rsidRPr="0060675A">
        <w:rPr>
          <w:rFonts w:ascii="Times" w:hAnsi="Times" w:cs="Times"/>
          <w:noProof/>
          <w:szCs w:val="16"/>
        </w:rPr>
        <w:t xml:space="preserve">d) Schneider, H.-J.; Sangwan, N. K. </w:t>
      </w:r>
      <w:r w:rsidRPr="0060675A">
        <w:rPr>
          <w:rFonts w:ascii="Times" w:hAnsi="Times" w:cs="Times"/>
          <w:i/>
          <w:noProof/>
          <w:szCs w:val="16"/>
        </w:rPr>
        <w:t>Angew. Chem. Int. Ed. Engl.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1987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26</w:t>
      </w:r>
      <w:r w:rsidRPr="0060675A">
        <w:rPr>
          <w:rFonts w:ascii="Times" w:hAnsi="Times" w:cs="Times"/>
          <w:noProof/>
          <w:szCs w:val="16"/>
        </w:rPr>
        <w:t>, 896;</w:t>
      </w:r>
      <w:bookmarkEnd w:id="14"/>
      <w:r w:rsidRPr="0060675A">
        <w:rPr>
          <w:rFonts w:ascii="Times" w:hAnsi="Times" w:cs="Times"/>
          <w:noProof/>
          <w:szCs w:val="16"/>
        </w:rPr>
        <w:t xml:space="preserve"> </w:t>
      </w:r>
      <w:bookmarkStart w:id="15" w:name="_ENREF_15"/>
      <w:r w:rsidRPr="0060675A">
        <w:rPr>
          <w:rFonts w:ascii="Times" w:hAnsi="Times" w:cs="Times"/>
          <w:noProof/>
          <w:szCs w:val="16"/>
        </w:rPr>
        <w:t xml:space="preserve">e) Cativiela, C.; I. Garcia, J.; Gil, J.; M. Martinez, R.; A. Mayoral, J.; Salvatella, L.; S. Urieta, J.; M. Mainar, A.; H. Abraham, M. </w:t>
      </w:r>
      <w:r w:rsidRPr="0060675A">
        <w:rPr>
          <w:rFonts w:ascii="Times" w:hAnsi="Times" w:cs="Times"/>
          <w:i/>
          <w:noProof/>
          <w:szCs w:val="16"/>
        </w:rPr>
        <w:t>J. Chem. Soc., Perkin Trans. 2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1997</w:t>
      </w:r>
      <w:r w:rsidRPr="0060675A">
        <w:rPr>
          <w:rFonts w:ascii="Times" w:hAnsi="Times" w:cs="Times"/>
          <w:noProof/>
          <w:szCs w:val="16"/>
        </w:rPr>
        <w:t>, 653.</w:t>
      </w:r>
      <w:bookmarkEnd w:id="15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16" w:name="_ENREF_16"/>
      <w:r w:rsidRPr="0060675A">
        <w:rPr>
          <w:rFonts w:ascii="Times" w:hAnsi="Times" w:cs="Times"/>
          <w:noProof/>
          <w:szCs w:val="16"/>
        </w:rPr>
        <w:t>(6) a) Becerril, J.; Bolte, M.; Burguete, M. I.; Galindo, F.; Garc</w:t>
      </w:r>
      <w:r w:rsidRPr="0060675A">
        <w:rPr>
          <w:rFonts w:ascii="Times" w:hAnsi="Times" w:cs="Times" w:hint="eastAsia"/>
          <w:noProof/>
          <w:szCs w:val="16"/>
        </w:rPr>
        <w:t>í</w:t>
      </w:r>
      <w:r w:rsidRPr="0060675A">
        <w:rPr>
          <w:rFonts w:ascii="Times" w:hAnsi="Times" w:cs="Times"/>
          <w:noProof/>
          <w:szCs w:val="16"/>
        </w:rPr>
        <w:t>a-Espa</w:t>
      </w:r>
      <w:r w:rsidRPr="0060675A">
        <w:rPr>
          <w:rFonts w:ascii="Times" w:hAnsi="Times" w:cs="Times" w:hint="eastAsia"/>
          <w:noProof/>
          <w:szCs w:val="16"/>
        </w:rPr>
        <w:t>ñ</w:t>
      </w:r>
      <w:r w:rsidRPr="0060675A">
        <w:rPr>
          <w:rFonts w:ascii="Times" w:hAnsi="Times" w:cs="Times"/>
          <w:noProof/>
          <w:szCs w:val="16"/>
        </w:rPr>
        <w:t xml:space="preserve">a, E.; Luis, S. V.; Miravet, J. F.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125</w:t>
      </w:r>
      <w:r w:rsidRPr="0060675A">
        <w:rPr>
          <w:rFonts w:ascii="Times" w:hAnsi="Times" w:cs="Times"/>
          <w:noProof/>
          <w:szCs w:val="16"/>
        </w:rPr>
        <w:t>, 6677;</w:t>
      </w:r>
      <w:bookmarkEnd w:id="16"/>
      <w:r w:rsidRPr="0060675A">
        <w:rPr>
          <w:rFonts w:ascii="Times" w:hAnsi="Times" w:cs="Times"/>
          <w:noProof/>
          <w:szCs w:val="16"/>
        </w:rPr>
        <w:t xml:space="preserve"> </w:t>
      </w:r>
      <w:bookmarkStart w:id="17" w:name="_ENREF_17"/>
      <w:r w:rsidRPr="0060675A">
        <w:rPr>
          <w:rFonts w:ascii="Times" w:hAnsi="Times" w:cs="Times"/>
          <w:noProof/>
          <w:szCs w:val="16"/>
        </w:rPr>
        <w:t xml:space="preserve">b) Correa, N. M.; Silber, J. J.; Riter, R. E.; Levinger, N. E. </w:t>
      </w:r>
      <w:r w:rsidRPr="0060675A">
        <w:rPr>
          <w:rFonts w:ascii="Times" w:hAnsi="Times" w:cs="Times"/>
          <w:i/>
          <w:noProof/>
          <w:szCs w:val="16"/>
        </w:rPr>
        <w:t>Chem. Rev.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2012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112</w:t>
      </w:r>
      <w:r w:rsidRPr="0060675A">
        <w:rPr>
          <w:rFonts w:ascii="Times" w:hAnsi="Times" w:cs="Times"/>
          <w:noProof/>
          <w:szCs w:val="16"/>
        </w:rPr>
        <w:t>, 4569;</w:t>
      </w:r>
      <w:bookmarkEnd w:id="17"/>
      <w:r w:rsidRPr="0060675A">
        <w:rPr>
          <w:rFonts w:ascii="Times" w:hAnsi="Times" w:cs="Times"/>
          <w:noProof/>
          <w:szCs w:val="16"/>
        </w:rPr>
        <w:t xml:space="preserve"> </w:t>
      </w:r>
      <w:bookmarkStart w:id="18" w:name="_ENREF_18"/>
      <w:r w:rsidRPr="0060675A">
        <w:rPr>
          <w:rFonts w:ascii="Times" w:hAnsi="Times" w:cs="Times"/>
          <w:noProof/>
          <w:szCs w:val="16"/>
        </w:rPr>
        <w:t xml:space="preserve">c) Lahiri, S.; Thompson, J. L.; Moore, J. S.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2000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122</w:t>
      </w:r>
      <w:r w:rsidRPr="0060675A">
        <w:rPr>
          <w:rFonts w:ascii="Times" w:hAnsi="Times" w:cs="Times"/>
          <w:noProof/>
          <w:szCs w:val="16"/>
        </w:rPr>
        <w:t>, 11315;</w:t>
      </w:r>
      <w:bookmarkEnd w:id="18"/>
      <w:r w:rsidRPr="0060675A">
        <w:rPr>
          <w:rFonts w:ascii="Times" w:hAnsi="Times" w:cs="Times"/>
          <w:noProof/>
          <w:szCs w:val="16"/>
        </w:rPr>
        <w:t xml:space="preserve"> </w:t>
      </w:r>
      <w:bookmarkStart w:id="19" w:name="_ENREF_19"/>
      <w:r w:rsidRPr="0060675A">
        <w:rPr>
          <w:rFonts w:ascii="Times" w:hAnsi="Times" w:cs="Times"/>
          <w:noProof/>
          <w:szCs w:val="16"/>
        </w:rPr>
        <w:t xml:space="preserve">d) Schneider, H.-J. </w:t>
      </w:r>
      <w:r w:rsidRPr="0060675A">
        <w:rPr>
          <w:rFonts w:ascii="Times" w:hAnsi="Times" w:cs="Times"/>
          <w:i/>
          <w:noProof/>
          <w:szCs w:val="16"/>
        </w:rPr>
        <w:t>Angew. Chem. Int. Ed.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2009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48</w:t>
      </w:r>
      <w:r w:rsidRPr="0060675A">
        <w:rPr>
          <w:rFonts w:ascii="Times" w:hAnsi="Times" w:cs="Times"/>
          <w:noProof/>
          <w:szCs w:val="16"/>
        </w:rPr>
        <w:t>, 3924;</w:t>
      </w:r>
      <w:bookmarkEnd w:id="19"/>
      <w:r w:rsidRPr="0060675A">
        <w:rPr>
          <w:rFonts w:ascii="Times" w:hAnsi="Times" w:cs="Times"/>
          <w:noProof/>
          <w:szCs w:val="16"/>
        </w:rPr>
        <w:t xml:space="preserve"> </w:t>
      </w:r>
      <w:bookmarkStart w:id="20" w:name="_ENREF_20"/>
      <w:r w:rsidRPr="0060675A">
        <w:rPr>
          <w:rFonts w:ascii="Times" w:hAnsi="Times" w:cs="Times"/>
          <w:noProof/>
          <w:szCs w:val="16"/>
        </w:rPr>
        <w:t xml:space="preserve">e) Zhao, Y.; Zhong, Z.; Ryu, E.-H.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129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noProof/>
          <w:szCs w:val="16"/>
        </w:rPr>
        <w:lastRenderedPageBreak/>
        <w:t>218;</w:t>
      </w:r>
      <w:bookmarkEnd w:id="20"/>
      <w:r w:rsidRPr="0060675A">
        <w:rPr>
          <w:rFonts w:ascii="Times" w:hAnsi="Times" w:cs="Times"/>
          <w:noProof/>
          <w:szCs w:val="16"/>
        </w:rPr>
        <w:t xml:space="preserve"> </w:t>
      </w:r>
      <w:bookmarkStart w:id="21" w:name="_ENREF_21"/>
      <w:r w:rsidRPr="0060675A">
        <w:rPr>
          <w:rFonts w:ascii="Times" w:hAnsi="Times" w:cs="Times"/>
          <w:noProof/>
          <w:szCs w:val="16"/>
        </w:rPr>
        <w:t xml:space="preserve">f) Cram, D. J.; Choi, H. J.; Bryant, J. A.; Knobler, C. B.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1992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114</w:t>
      </w:r>
      <w:r w:rsidRPr="0060675A">
        <w:rPr>
          <w:rFonts w:ascii="Times" w:hAnsi="Times" w:cs="Times"/>
          <w:noProof/>
          <w:szCs w:val="16"/>
        </w:rPr>
        <w:t>, 7748;</w:t>
      </w:r>
      <w:bookmarkEnd w:id="21"/>
      <w:r w:rsidRPr="0060675A">
        <w:rPr>
          <w:rFonts w:ascii="Times" w:hAnsi="Times" w:cs="Times"/>
          <w:noProof/>
          <w:szCs w:val="16"/>
        </w:rPr>
        <w:t xml:space="preserve"> </w:t>
      </w:r>
      <w:bookmarkStart w:id="22" w:name="_ENREF_22"/>
      <w:r w:rsidRPr="0060675A">
        <w:rPr>
          <w:rFonts w:ascii="Times" w:hAnsi="Times" w:cs="Times"/>
          <w:noProof/>
          <w:szCs w:val="16"/>
        </w:rPr>
        <w:t>g) Ponnuswamy, N.; Panto</w:t>
      </w:r>
      <w:r w:rsidRPr="0060675A">
        <w:rPr>
          <w:rFonts w:ascii="Times" w:hAnsi="Times" w:cs="Times" w:hint="eastAsia"/>
          <w:noProof/>
          <w:szCs w:val="16"/>
        </w:rPr>
        <w:t>ş</w:t>
      </w:r>
      <w:r w:rsidRPr="0060675A">
        <w:rPr>
          <w:rFonts w:ascii="Times" w:hAnsi="Times" w:cs="Times"/>
          <w:noProof/>
          <w:szCs w:val="16"/>
        </w:rPr>
        <w:t xml:space="preserve">, G. D.; Smulders, M. M. J.; Sanders, J. K. M.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2012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134</w:t>
      </w:r>
      <w:r w:rsidRPr="0060675A">
        <w:rPr>
          <w:rFonts w:ascii="Times" w:hAnsi="Times" w:cs="Times"/>
          <w:noProof/>
          <w:szCs w:val="16"/>
        </w:rPr>
        <w:t>, 566;</w:t>
      </w:r>
      <w:bookmarkEnd w:id="22"/>
      <w:r w:rsidRPr="0060675A">
        <w:rPr>
          <w:rFonts w:ascii="Times" w:hAnsi="Times" w:cs="Times"/>
          <w:noProof/>
          <w:szCs w:val="16"/>
        </w:rPr>
        <w:t xml:space="preserve"> </w:t>
      </w:r>
      <w:bookmarkStart w:id="23" w:name="_ENREF_23"/>
      <w:r w:rsidRPr="0060675A">
        <w:rPr>
          <w:rFonts w:ascii="Times" w:hAnsi="Times" w:cs="Times"/>
          <w:noProof/>
          <w:szCs w:val="16"/>
        </w:rPr>
        <w:t>h) Bhosale, S. V.; Adsul, M.; Shitre, G. V.; Bobe, S. R.; Bhosale, S. V.; Priv</w:t>
      </w:r>
      <w:r w:rsidRPr="0060675A">
        <w:rPr>
          <w:rFonts w:ascii="Times" w:hAnsi="Times" w:cs="Times" w:hint="eastAsia"/>
          <w:noProof/>
          <w:szCs w:val="16"/>
        </w:rPr>
        <w:t>é</w:t>
      </w:r>
      <w:r w:rsidRPr="0060675A">
        <w:rPr>
          <w:rFonts w:ascii="Times" w:hAnsi="Times" w:cs="Times"/>
          <w:noProof/>
          <w:szCs w:val="16"/>
        </w:rPr>
        <w:t xml:space="preserve">r, S. H. </w:t>
      </w:r>
      <w:r w:rsidRPr="0060675A">
        <w:rPr>
          <w:rFonts w:ascii="Times" w:hAnsi="Times" w:cs="Times"/>
          <w:i/>
          <w:noProof/>
          <w:szCs w:val="16"/>
        </w:rPr>
        <w:t>Chem. Eur. J.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19</w:t>
      </w:r>
      <w:r w:rsidRPr="0060675A">
        <w:rPr>
          <w:rFonts w:ascii="Times" w:hAnsi="Times" w:cs="Times"/>
          <w:noProof/>
          <w:szCs w:val="16"/>
        </w:rPr>
        <w:t>, 7310;</w:t>
      </w:r>
      <w:bookmarkEnd w:id="23"/>
      <w:r w:rsidRPr="0060675A">
        <w:rPr>
          <w:rFonts w:ascii="Times" w:hAnsi="Times" w:cs="Times"/>
          <w:noProof/>
          <w:szCs w:val="16"/>
        </w:rPr>
        <w:t xml:space="preserve"> </w:t>
      </w:r>
      <w:bookmarkStart w:id="24" w:name="_ENREF_24"/>
      <w:r w:rsidRPr="0060675A">
        <w:rPr>
          <w:rFonts w:ascii="Times" w:hAnsi="Times" w:cs="Times"/>
          <w:noProof/>
          <w:szCs w:val="16"/>
        </w:rPr>
        <w:t xml:space="preserve">i) Nelson, J. C.; Saven, J. G.; Moore, J. S.; Wolynes, P. G. </w:t>
      </w:r>
      <w:r w:rsidRPr="0060675A">
        <w:rPr>
          <w:rFonts w:ascii="Times" w:hAnsi="Times" w:cs="Times"/>
          <w:i/>
          <w:noProof/>
          <w:szCs w:val="16"/>
        </w:rPr>
        <w:t>Science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277</w:t>
      </w:r>
      <w:r w:rsidRPr="0060675A">
        <w:rPr>
          <w:rFonts w:ascii="Times" w:hAnsi="Times" w:cs="Times"/>
          <w:noProof/>
          <w:szCs w:val="16"/>
        </w:rPr>
        <w:t>, 1793;</w:t>
      </w:r>
      <w:bookmarkEnd w:id="24"/>
      <w:r w:rsidRPr="0060675A">
        <w:rPr>
          <w:rFonts w:ascii="Times" w:hAnsi="Times" w:cs="Times"/>
          <w:noProof/>
          <w:szCs w:val="16"/>
        </w:rPr>
        <w:t xml:space="preserve"> </w:t>
      </w:r>
      <w:bookmarkStart w:id="25" w:name="_ENREF_25"/>
      <w:r w:rsidRPr="0060675A">
        <w:rPr>
          <w:rFonts w:ascii="Times" w:hAnsi="Times" w:cs="Times"/>
          <w:noProof/>
          <w:szCs w:val="16"/>
        </w:rPr>
        <w:t xml:space="preserve">j) Cho, H.; Zhao, Y.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2010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132</w:t>
      </w:r>
      <w:r w:rsidRPr="0060675A">
        <w:rPr>
          <w:rFonts w:ascii="Times" w:hAnsi="Times" w:cs="Times"/>
          <w:noProof/>
          <w:szCs w:val="16"/>
        </w:rPr>
        <w:t>, 9890;</w:t>
      </w:r>
      <w:bookmarkEnd w:id="25"/>
      <w:r w:rsidRPr="0060675A">
        <w:rPr>
          <w:rFonts w:ascii="Times" w:hAnsi="Times" w:cs="Times"/>
          <w:noProof/>
          <w:szCs w:val="16"/>
        </w:rPr>
        <w:t xml:space="preserve"> </w:t>
      </w:r>
      <w:bookmarkStart w:id="26" w:name="_ENREF_26"/>
      <w:r w:rsidRPr="0060675A">
        <w:rPr>
          <w:rFonts w:ascii="Times" w:hAnsi="Times" w:cs="Times"/>
          <w:noProof/>
          <w:szCs w:val="16"/>
        </w:rPr>
        <w:t xml:space="preserve">k) Yan, Z.; </w:t>
      </w:r>
      <w:r w:rsidR="00B62613" w:rsidRPr="0060675A">
        <w:rPr>
          <w:rFonts w:ascii="Times" w:hAnsi="Times" w:cs="Times"/>
          <w:noProof/>
          <w:szCs w:val="16"/>
        </w:rPr>
        <w:t>Moore, J. S</w:t>
      </w:r>
      <w:r w:rsidRPr="0060675A">
        <w:rPr>
          <w:rFonts w:ascii="Times" w:hAnsi="Times" w:cs="Times"/>
          <w:noProof/>
          <w:szCs w:val="16"/>
        </w:rPr>
        <w:t xml:space="preserve">. In </w:t>
      </w:r>
      <w:r w:rsidRPr="0060675A">
        <w:rPr>
          <w:rFonts w:ascii="Times" w:hAnsi="Times" w:cs="Times"/>
          <w:i/>
          <w:noProof/>
          <w:szCs w:val="16"/>
        </w:rPr>
        <w:t>Foldamers</w:t>
      </w:r>
      <w:r w:rsidR="00B62613" w:rsidRPr="0060675A">
        <w:rPr>
          <w:rFonts w:ascii="Times" w:hAnsi="Times" w:cs="Times"/>
          <w:noProof/>
          <w:szCs w:val="16"/>
        </w:rPr>
        <w:t xml:space="preserve">; </w:t>
      </w:r>
      <w:r w:rsidR="004E10B0" w:rsidRPr="0060675A">
        <w:rPr>
          <w:rFonts w:ascii="Times" w:hAnsi="Times" w:cs="Times"/>
          <w:noProof/>
          <w:szCs w:val="16"/>
        </w:rPr>
        <w:t xml:space="preserve">Eds. </w:t>
      </w:r>
      <w:r w:rsidRPr="0060675A">
        <w:rPr>
          <w:rFonts w:ascii="Times" w:hAnsi="Times" w:cs="Times"/>
          <w:noProof/>
          <w:szCs w:val="16"/>
        </w:rPr>
        <w:t>Hecht</w:t>
      </w:r>
      <w:r w:rsidR="00B62613" w:rsidRPr="0060675A">
        <w:rPr>
          <w:rFonts w:ascii="Times" w:hAnsi="Times" w:cs="Times"/>
          <w:noProof/>
          <w:szCs w:val="16"/>
        </w:rPr>
        <w:t>, S.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="00B62613" w:rsidRPr="0060675A">
        <w:rPr>
          <w:rFonts w:ascii="Times" w:hAnsi="Times" w:cs="Times"/>
          <w:noProof/>
          <w:szCs w:val="16"/>
        </w:rPr>
        <w:t>Huc, I.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="004E10B0" w:rsidRPr="0060675A">
        <w:rPr>
          <w:rFonts w:ascii="Times" w:hAnsi="Times" w:cs="Times"/>
          <w:noProof/>
          <w:szCs w:val="16"/>
        </w:rPr>
        <w:t xml:space="preserve">Wiley, Weinheim, </w:t>
      </w:r>
      <w:r w:rsidRPr="0060675A">
        <w:rPr>
          <w:rFonts w:ascii="Times" w:hAnsi="Times" w:cs="Times"/>
          <w:noProof/>
          <w:szCs w:val="16"/>
        </w:rPr>
        <w:t>2007, p 75</w:t>
      </w:r>
      <w:r w:rsidR="00B62613" w:rsidRPr="0060675A">
        <w:rPr>
          <w:rFonts w:ascii="Times" w:hAnsi="Times" w:cs="Times"/>
          <w:noProof/>
          <w:szCs w:val="16"/>
        </w:rPr>
        <w:t>,</w:t>
      </w:r>
      <w:r w:rsidRPr="0060675A">
        <w:rPr>
          <w:rFonts w:ascii="Times" w:hAnsi="Times" w:cs="Times"/>
          <w:noProof/>
          <w:szCs w:val="16"/>
        </w:rPr>
        <w:t>;</w:t>
      </w:r>
      <w:bookmarkEnd w:id="26"/>
      <w:r w:rsidRPr="0060675A">
        <w:rPr>
          <w:rFonts w:ascii="Times" w:hAnsi="Times" w:cs="Times"/>
          <w:noProof/>
          <w:szCs w:val="16"/>
        </w:rPr>
        <w:t xml:space="preserve"> </w:t>
      </w:r>
      <w:bookmarkStart w:id="27" w:name="_ENREF_27"/>
      <w:r w:rsidRPr="0060675A">
        <w:rPr>
          <w:rFonts w:ascii="Times" w:hAnsi="Times" w:cs="Times"/>
          <w:noProof/>
          <w:szCs w:val="16"/>
        </w:rPr>
        <w:t xml:space="preserve">l) Adam, C.; Yang, L.; Cockroft, S. L. </w:t>
      </w:r>
      <w:r w:rsidRPr="0060675A">
        <w:rPr>
          <w:rFonts w:ascii="Times" w:hAnsi="Times" w:cs="Times"/>
          <w:i/>
          <w:noProof/>
          <w:szCs w:val="16"/>
        </w:rPr>
        <w:t>Angew. Chem. Int. Ed.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2015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54</w:t>
      </w:r>
      <w:r w:rsidRPr="0060675A">
        <w:rPr>
          <w:rFonts w:ascii="Times" w:hAnsi="Times" w:cs="Times"/>
          <w:noProof/>
          <w:szCs w:val="16"/>
        </w:rPr>
        <w:t>, 1164;</w:t>
      </w:r>
      <w:bookmarkEnd w:id="27"/>
      <w:r w:rsidRPr="0060675A">
        <w:rPr>
          <w:rFonts w:ascii="Times" w:hAnsi="Times" w:cs="Times"/>
          <w:noProof/>
          <w:szCs w:val="16"/>
        </w:rPr>
        <w:t xml:space="preserve"> </w:t>
      </w:r>
      <w:bookmarkStart w:id="28" w:name="_ENREF_28"/>
      <w:r w:rsidRPr="0060675A">
        <w:rPr>
          <w:rFonts w:ascii="Times" w:hAnsi="Times" w:cs="Times"/>
          <w:noProof/>
          <w:szCs w:val="16"/>
        </w:rPr>
        <w:t xml:space="preserve">m) Yang, L.; Adam, C.; Nichol, G. S.; Cockroft, S. L. </w:t>
      </w:r>
      <w:r w:rsidRPr="0060675A">
        <w:rPr>
          <w:rFonts w:ascii="Times" w:hAnsi="Times" w:cs="Times"/>
          <w:i/>
          <w:noProof/>
          <w:szCs w:val="16"/>
        </w:rPr>
        <w:t>Nat. Chem.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5</w:t>
      </w:r>
      <w:r w:rsidRPr="0060675A">
        <w:rPr>
          <w:rFonts w:ascii="Times" w:hAnsi="Times" w:cs="Times"/>
          <w:noProof/>
          <w:szCs w:val="16"/>
        </w:rPr>
        <w:t>, 1006;</w:t>
      </w:r>
      <w:bookmarkEnd w:id="28"/>
      <w:r w:rsidRPr="0060675A">
        <w:rPr>
          <w:rFonts w:ascii="Times" w:hAnsi="Times" w:cs="Times"/>
          <w:noProof/>
          <w:szCs w:val="16"/>
        </w:rPr>
        <w:t xml:space="preserve"> </w:t>
      </w:r>
      <w:bookmarkStart w:id="29" w:name="_ENREF_29"/>
      <w:r w:rsidRPr="0060675A">
        <w:rPr>
          <w:rFonts w:ascii="Times" w:hAnsi="Times" w:cs="Times"/>
          <w:noProof/>
          <w:szCs w:val="16"/>
        </w:rPr>
        <w:t xml:space="preserve">n) Bhayana, B.; Wilcox, C. S. </w:t>
      </w:r>
      <w:r w:rsidRPr="0060675A">
        <w:rPr>
          <w:rFonts w:ascii="Times" w:hAnsi="Times" w:cs="Times"/>
          <w:i/>
          <w:noProof/>
          <w:szCs w:val="16"/>
        </w:rPr>
        <w:t>Angew. Chem. Int. Ed.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46</w:t>
      </w:r>
      <w:r w:rsidRPr="0060675A">
        <w:rPr>
          <w:rFonts w:ascii="Times" w:hAnsi="Times" w:cs="Times"/>
          <w:noProof/>
          <w:szCs w:val="16"/>
        </w:rPr>
        <w:t>, 6833;</w:t>
      </w:r>
      <w:bookmarkEnd w:id="29"/>
      <w:r w:rsidRPr="0060675A">
        <w:rPr>
          <w:rFonts w:ascii="Times" w:hAnsi="Times" w:cs="Times"/>
          <w:noProof/>
          <w:szCs w:val="16"/>
        </w:rPr>
        <w:t xml:space="preserve"> </w:t>
      </w:r>
      <w:bookmarkStart w:id="30" w:name="_ENREF_30"/>
      <w:r w:rsidRPr="0060675A">
        <w:rPr>
          <w:rFonts w:ascii="Times" w:hAnsi="Times" w:cs="Times"/>
          <w:noProof/>
          <w:szCs w:val="16"/>
        </w:rPr>
        <w:t xml:space="preserve">o) Li, I. T. S.; Walker, G. C.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2010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132</w:t>
      </w:r>
      <w:r w:rsidRPr="0060675A">
        <w:rPr>
          <w:rFonts w:ascii="Times" w:hAnsi="Times" w:cs="Times"/>
          <w:noProof/>
          <w:szCs w:val="16"/>
        </w:rPr>
        <w:t>, 6530;</w:t>
      </w:r>
      <w:bookmarkEnd w:id="30"/>
      <w:r w:rsidRPr="0060675A">
        <w:rPr>
          <w:rFonts w:ascii="Times" w:hAnsi="Times" w:cs="Times"/>
          <w:noProof/>
          <w:szCs w:val="16"/>
        </w:rPr>
        <w:t xml:space="preserve"> </w:t>
      </w:r>
      <w:bookmarkStart w:id="31" w:name="_ENREF_31"/>
      <w:r w:rsidRPr="0060675A">
        <w:rPr>
          <w:rFonts w:ascii="Times" w:hAnsi="Times" w:cs="Times"/>
          <w:noProof/>
          <w:szCs w:val="16"/>
        </w:rPr>
        <w:t xml:space="preserve">p) Newcomb, L. F.; Gellman, S. H.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1994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116</w:t>
      </w:r>
      <w:r w:rsidRPr="0060675A">
        <w:rPr>
          <w:rFonts w:ascii="Times" w:hAnsi="Times" w:cs="Times"/>
          <w:noProof/>
          <w:szCs w:val="16"/>
        </w:rPr>
        <w:t>, 4993;</w:t>
      </w:r>
      <w:bookmarkEnd w:id="31"/>
      <w:r w:rsidRPr="0060675A">
        <w:rPr>
          <w:rFonts w:ascii="Times" w:hAnsi="Times" w:cs="Times"/>
          <w:noProof/>
          <w:szCs w:val="16"/>
        </w:rPr>
        <w:t xml:space="preserve"> </w:t>
      </w:r>
      <w:bookmarkStart w:id="32" w:name="_ENREF_32"/>
      <w:r w:rsidRPr="0060675A">
        <w:rPr>
          <w:rFonts w:ascii="Times" w:hAnsi="Times" w:cs="Times"/>
          <w:noProof/>
          <w:szCs w:val="16"/>
        </w:rPr>
        <w:t xml:space="preserve">q) Gardner, R. R.; Christianson, L. A.; Gellman, S. H.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119</w:t>
      </w:r>
      <w:r w:rsidRPr="0060675A">
        <w:rPr>
          <w:rFonts w:ascii="Times" w:hAnsi="Times" w:cs="Times"/>
          <w:noProof/>
          <w:szCs w:val="16"/>
        </w:rPr>
        <w:t>, 5041;</w:t>
      </w:r>
      <w:bookmarkEnd w:id="32"/>
      <w:r w:rsidRPr="0060675A">
        <w:rPr>
          <w:rFonts w:ascii="Times" w:hAnsi="Times" w:cs="Times"/>
          <w:noProof/>
          <w:szCs w:val="16"/>
        </w:rPr>
        <w:t xml:space="preserve"> </w:t>
      </w:r>
      <w:bookmarkStart w:id="33" w:name="_ENREF_33"/>
      <w:r w:rsidRPr="0060675A">
        <w:rPr>
          <w:rFonts w:ascii="Times" w:hAnsi="Times" w:cs="Times"/>
          <w:noProof/>
          <w:szCs w:val="16"/>
        </w:rPr>
        <w:t xml:space="preserve">r) Corbett, P. T.; Leclaire, J.; Vial, L.; West, K. R.; Wietor, J.-L.; Sanders, J. K. M.; Otto, S. </w:t>
      </w:r>
      <w:r w:rsidRPr="0060675A">
        <w:rPr>
          <w:rFonts w:ascii="Times" w:hAnsi="Times" w:cs="Times"/>
          <w:i/>
          <w:noProof/>
          <w:szCs w:val="16"/>
        </w:rPr>
        <w:t>Chem. Rev.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2006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106</w:t>
      </w:r>
      <w:r w:rsidRPr="0060675A">
        <w:rPr>
          <w:rFonts w:ascii="Times" w:hAnsi="Times" w:cs="Times"/>
          <w:noProof/>
          <w:szCs w:val="16"/>
        </w:rPr>
        <w:t>, 3652;</w:t>
      </w:r>
      <w:bookmarkEnd w:id="33"/>
      <w:r w:rsidRPr="0060675A">
        <w:rPr>
          <w:rFonts w:ascii="Times" w:hAnsi="Times" w:cs="Times"/>
          <w:noProof/>
          <w:szCs w:val="16"/>
        </w:rPr>
        <w:t xml:space="preserve"> </w:t>
      </w:r>
      <w:bookmarkStart w:id="34" w:name="_ENREF_34"/>
      <w:r w:rsidRPr="0060675A">
        <w:rPr>
          <w:rFonts w:ascii="Times" w:hAnsi="Times" w:cs="Times"/>
          <w:noProof/>
          <w:szCs w:val="16"/>
        </w:rPr>
        <w:t>s) Safont-Sempere, M. M.; Fern</w:t>
      </w:r>
      <w:r w:rsidRPr="0060675A">
        <w:rPr>
          <w:rFonts w:ascii="Times" w:hAnsi="Times" w:cs="Times" w:hint="eastAsia"/>
          <w:noProof/>
          <w:szCs w:val="16"/>
        </w:rPr>
        <w:t>á</w:t>
      </w:r>
      <w:r w:rsidRPr="0060675A">
        <w:rPr>
          <w:rFonts w:ascii="Times" w:hAnsi="Times" w:cs="Times"/>
          <w:noProof/>
          <w:szCs w:val="16"/>
        </w:rPr>
        <w:t>ndez, G.; W</w:t>
      </w:r>
      <w:r w:rsidRPr="0060675A">
        <w:rPr>
          <w:rFonts w:ascii="Times" w:hAnsi="Times" w:cs="Times" w:hint="eastAsia"/>
          <w:noProof/>
          <w:szCs w:val="16"/>
        </w:rPr>
        <w:t>ü</w:t>
      </w:r>
      <w:r w:rsidRPr="0060675A">
        <w:rPr>
          <w:rFonts w:ascii="Times" w:hAnsi="Times" w:cs="Times"/>
          <w:noProof/>
          <w:szCs w:val="16"/>
        </w:rPr>
        <w:t xml:space="preserve">rthner, F. </w:t>
      </w:r>
      <w:r w:rsidRPr="0060675A">
        <w:rPr>
          <w:rFonts w:ascii="Times" w:hAnsi="Times" w:cs="Times"/>
          <w:i/>
          <w:noProof/>
          <w:szCs w:val="16"/>
        </w:rPr>
        <w:t>Chem. Rev.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2011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111</w:t>
      </w:r>
      <w:r w:rsidRPr="0060675A">
        <w:rPr>
          <w:rFonts w:ascii="Times" w:hAnsi="Times" w:cs="Times"/>
          <w:noProof/>
          <w:szCs w:val="16"/>
        </w:rPr>
        <w:t>, 5784.</w:t>
      </w:r>
      <w:bookmarkEnd w:id="34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35" w:name="_ENREF_35"/>
      <w:r w:rsidRPr="0060675A">
        <w:rPr>
          <w:rFonts w:ascii="Times" w:hAnsi="Times" w:cs="Times"/>
          <w:noProof/>
          <w:szCs w:val="16"/>
        </w:rPr>
        <w:t xml:space="preserve">(7) a) Matsukizono, H.; Kuroiwa, K.; Kimizuka, N.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2008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130</w:t>
      </w:r>
      <w:r w:rsidRPr="0060675A">
        <w:rPr>
          <w:rFonts w:ascii="Times" w:hAnsi="Times" w:cs="Times"/>
          <w:noProof/>
          <w:szCs w:val="16"/>
        </w:rPr>
        <w:t>, 5622;</w:t>
      </w:r>
      <w:bookmarkEnd w:id="35"/>
      <w:r w:rsidRPr="0060675A">
        <w:rPr>
          <w:rFonts w:ascii="Times" w:hAnsi="Times" w:cs="Times"/>
          <w:noProof/>
          <w:szCs w:val="16"/>
        </w:rPr>
        <w:t xml:space="preserve"> </w:t>
      </w:r>
      <w:bookmarkStart w:id="36" w:name="_ENREF_36"/>
      <w:r w:rsidRPr="0060675A">
        <w:rPr>
          <w:rFonts w:ascii="Times" w:hAnsi="Times" w:cs="Times"/>
          <w:noProof/>
          <w:szCs w:val="16"/>
        </w:rPr>
        <w:t xml:space="preserve">b) Minakata, S.; Tsuruoka, R.; Komatsu, M.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2008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130</w:t>
      </w:r>
      <w:r w:rsidRPr="0060675A">
        <w:rPr>
          <w:rFonts w:ascii="Times" w:hAnsi="Times" w:cs="Times"/>
          <w:noProof/>
          <w:szCs w:val="16"/>
        </w:rPr>
        <w:t>, 1536;</w:t>
      </w:r>
      <w:bookmarkEnd w:id="36"/>
      <w:r w:rsidRPr="0060675A">
        <w:rPr>
          <w:rFonts w:ascii="Times" w:hAnsi="Times" w:cs="Times"/>
          <w:noProof/>
          <w:szCs w:val="16"/>
        </w:rPr>
        <w:t xml:space="preserve"> </w:t>
      </w:r>
      <w:bookmarkStart w:id="37" w:name="_ENREF_37"/>
      <w:r w:rsidRPr="0060675A">
        <w:rPr>
          <w:rFonts w:ascii="Times" w:hAnsi="Times" w:cs="Times"/>
          <w:noProof/>
          <w:szCs w:val="16"/>
        </w:rPr>
        <w:t xml:space="preserve">c) Zhuang, J.; Wu, H.; Yang, Y.; Cao, Y. C.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129</w:t>
      </w:r>
      <w:r w:rsidRPr="0060675A">
        <w:rPr>
          <w:rFonts w:ascii="Times" w:hAnsi="Times" w:cs="Times"/>
          <w:noProof/>
          <w:szCs w:val="16"/>
        </w:rPr>
        <w:t>, 14166;</w:t>
      </w:r>
      <w:bookmarkEnd w:id="37"/>
      <w:r w:rsidRPr="0060675A">
        <w:rPr>
          <w:rFonts w:ascii="Times" w:hAnsi="Times" w:cs="Times"/>
          <w:noProof/>
          <w:szCs w:val="16"/>
        </w:rPr>
        <w:t xml:space="preserve"> </w:t>
      </w:r>
      <w:bookmarkStart w:id="38" w:name="_ENREF_38"/>
      <w:r w:rsidRPr="0060675A">
        <w:rPr>
          <w:rFonts w:ascii="Times" w:hAnsi="Times" w:cs="Times"/>
          <w:noProof/>
          <w:szCs w:val="16"/>
        </w:rPr>
        <w:t xml:space="preserve">d) Berna, J.; Leigh, D. A.; Lubomska, M.; Mendoza, S. M.; Perez, E. M.; Rudolf, P.; Teobaldi, G.; Zerbetto, F. </w:t>
      </w:r>
      <w:r w:rsidRPr="0060675A">
        <w:rPr>
          <w:rFonts w:ascii="Times" w:hAnsi="Times" w:cs="Times"/>
          <w:i/>
          <w:noProof/>
          <w:szCs w:val="16"/>
        </w:rPr>
        <w:t>Nat. Mater.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2005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</w:t>
      </w:r>
      <w:r w:rsidRPr="0060675A">
        <w:rPr>
          <w:rFonts w:ascii="Times" w:hAnsi="Times" w:cs="Times"/>
          <w:noProof/>
          <w:szCs w:val="16"/>
        </w:rPr>
        <w:t>, 704;</w:t>
      </w:r>
      <w:bookmarkEnd w:id="38"/>
      <w:r w:rsidRPr="0060675A">
        <w:rPr>
          <w:rFonts w:ascii="Times" w:hAnsi="Times" w:cs="Times"/>
          <w:noProof/>
          <w:szCs w:val="16"/>
        </w:rPr>
        <w:t xml:space="preserve"> </w:t>
      </w:r>
      <w:bookmarkStart w:id="39" w:name="_ENREF_39"/>
      <w:r w:rsidRPr="0060675A">
        <w:rPr>
          <w:rFonts w:ascii="Times" w:hAnsi="Times" w:cs="Times"/>
          <w:noProof/>
          <w:szCs w:val="16"/>
        </w:rPr>
        <w:t xml:space="preserve">e) Arduini, A.; Bussolati, R.; Credi, A.; Secchi, A.; Silvi, S.; Semeraro, M.; Venturi, M.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135</w:t>
      </w:r>
      <w:r w:rsidRPr="0060675A">
        <w:rPr>
          <w:rFonts w:ascii="Times" w:hAnsi="Times" w:cs="Times"/>
          <w:noProof/>
          <w:szCs w:val="16"/>
        </w:rPr>
        <w:t>, 9924.</w:t>
      </w:r>
      <w:bookmarkEnd w:id="39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40" w:name="_ENREF_40"/>
      <w:r w:rsidRPr="0060675A">
        <w:rPr>
          <w:rFonts w:ascii="Times" w:hAnsi="Times" w:cs="Times"/>
          <w:noProof/>
          <w:szCs w:val="16"/>
        </w:rPr>
        <w:t xml:space="preserve">(8) a) Myers, K. E.; Kumar, K.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2000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122</w:t>
      </w:r>
      <w:r w:rsidRPr="0060675A">
        <w:rPr>
          <w:rFonts w:ascii="Times" w:hAnsi="Times" w:cs="Times"/>
          <w:noProof/>
          <w:szCs w:val="16"/>
        </w:rPr>
        <w:t>, 12025;</w:t>
      </w:r>
      <w:bookmarkEnd w:id="40"/>
      <w:r w:rsidRPr="0060675A">
        <w:rPr>
          <w:rFonts w:ascii="Times" w:hAnsi="Times" w:cs="Times"/>
          <w:noProof/>
          <w:szCs w:val="16"/>
        </w:rPr>
        <w:t xml:space="preserve"> </w:t>
      </w:r>
      <w:bookmarkStart w:id="41" w:name="_ENREF_41"/>
      <w:r w:rsidRPr="0060675A">
        <w:rPr>
          <w:rFonts w:ascii="Times" w:hAnsi="Times" w:cs="Times"/>
          <w:noProof/>
          <w:szCs w:val="16"/>
        </w:rPr>
        <w:t xml:space="preserve">b) Kuwahara, H.; Hamada, M.; Ishikawa, Y.; Kunitake, T.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115</w:t>
      </w:r>
      <w:r w:rsidRPr="0060675A">
        <w:rPr>
          <w:rFonts w:ascii="Times" w:hAnsi="Times" w:cs="Times"/>
          <w:noProof/>
          <w:szCs w:val="16"/>
        </w:rPr>
        <w:t>, 3002.</w:t>
      </w:r>
      <w:bookmarkEnd w:id="41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42" w:name="_ENREF_42"/>
      <w:r w:rsidRPr="0060675A">
        <w:rPr>
          <w:rFonts w:ascii="Times" w:hAnsi="Times" w:cs="Times"/>
          <w:noProof/>
          <w:szCs w:val="16"/>
        </w:rPr>
        <w:t xml:space="preserve">(9) Greaves, T. L.; Drummond, C. J. </w:t>
      </w:r>
      <w:r w:rsidRPr="0060675A">
        <w:rPr>
          <w:rFonts w:ascii="Times" w:hAnsi="Times" w:cs="Times"/>
          <w:i/>
          <w:noProof/>
          <w:szCs w:val="16"/>
        </w:rPr>
        <w:t>Chem. Soc. Rev.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42</w:t>
      </w:r>
      <w:r w:rsidRPr="0060675A">
        <w:rPr>
          <w:rFonts w:ascii="Times" w:hAnsi="Times" w:cs="Times"/>
          <w:noProof/>
          <w:szCs w:val="16"/>
        </w:rPr>
        <w:t>, 1096.</w:t>
      </w:r>
      <w:bookmarkEnd w:id="42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43" w:name="_ENREF_43"/>
      <w:r w:rsidRPr="0060675A">
        <w:rPr>
          <w:rFonts w:ascii="Times" w:hAnsi="Times" w:cs="Times"/>
          <w:noProof/>
          <w:szCs w:val="16"/>
        </w:rPr>
        <w:t xml:space="preserve">(10) Ray, A. </w:t>
      </w:r>
      <w:r w:rsidRPr="0060675A">
        <w:rPr>
          <w:rFonts w:ascii="Times" w:hAnsi="Times" w:cs="Times"/>
          <w:i/>
          <w:noProof/>
          <w:szCs w:val="16"/>
        </w:rPr>
        <w:t>Nature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1971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231</w:t>
      </w:r>
      <w:r w:rsidRPr="0060675A">
        <w:rPr>
          <w:rFonts w:ascii="Times" w:hAnsi="Times" w:cs="Times"/>
          <w:noProof/>
          <w:szCs w:val="16"/>
        </w:rPr>
        <w:t>, 313.</w:t>
      </w:r>
      <w:bookmarkEnd w:id="43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44" w:name="_ENREF_44"/>
      <w:r w:rsidRPr="0060675A">
        <w:rPr>
          <w:rFonts w:ascii="Times" w:hAnsi="Times" w:cs="Times"/>
          <w:noProof/>
          <w:szCs w:val="16"/>
        </w:rPr>
        <w:t xml:space="preserve">(11) a) Hunter, C. A. </w:t>
      </w:r>
      <w:r w:rsidRPr="0060675A">
        <w:rPr>
          <w:rFonts w:ascii="Times" w:hAnsi="Times" w:cs="Times"/>
          <w:i/>
          <w:noProof/>
          <w:szCs w:val="16"/>
        </w:rPr>
        <w:t>Chem. Sci.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</w:t>
      </w:r>
      <w:r w:rsidRPr="0060675A">
        <w:rPr>
          <w:rFonts w:ascii="Times" w:hAnsi="Times" w:cs="Times"/>
          <w:noProof/>
          <w:szCs w:val="16"/>
        </w:rPr>
        <w:t>, 834;</w:t>
      </w:r>
      <w:bookmarkEnd w:id="44"/>
      <w:r w:rsidRPr="0060675A">
        <w:rPr>
          <w:rFonts w:ascii="Times" w:hAnsi="Times" w:cs="Times"/>
          <w:noProof/>
          <w:szCs w:val="16"/>
        </w:rPr>
        <w:t xml:space="preserve"> </w:t>
      </w:r>
      <w:bookmarkStart w:id="45" w:name="_ENREF_45"/>
      <w:r w:rsidRPr="0060675A">
        <w:rPr>
          <w:rFonts w:ascii="Times" w:hAnsi="Times" w:cs="Times"/>
          <w:noProof/>
          <w:szCs w:val="16"/>
        </w:rPr>
        <w:t xml:space="preserve">b) Joh, N. H.; Oberai, A.; Yang, D.; Whitelegge, J. P.; Bowie, J. U.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2009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131</w:t>
      </w:r>
      <w:r w:rsidRPr="0060675A">
        <w:rPr>
          <w:rFonts w:ascii="Times" w:hAnsi="Times" w:cs="Times"/>
          <w:noProof/>
          <w:szCs w:val="16"/>
        </w:rPr>
        <w:t>, 10846;</w:t>
      </w:r>
      <w:bookmarkEnd w:id="45"/>
      <w:r w:rsidRPr="0060675A">
        <w:rPr>
          <w:rFonts w:ascii="Times" w:hAnsi="Times" w:cs="Times"/>
          <w:noProof/>
          <w:szCs w:val="16"/>
        </w:rPr>
        <w:t xml:space="preserve"> </w:t>
      </w:r>
      <w:bookmarkStart w:id="46" w:name="_ENREF_46"/>
      <w:r w:rsidRPr="0060675A">
        <w:rPr>
          <w:rFonts w:ascii="Times" w:hAnsi="Times" w:cs="Times"/>
          <w:noProof/>
          <w:szCs w:val="16"/>
        </w:rPr>
        <w:t xml:space="preserve">c) Abraham, M. H.; Grellier, P. L.; McGill, R. A. </w:t>
      </w:r>
      <w:r w:rsidRPr="0060675A">
        <w:rPr>
          <w:rFonts w:ascii="Times" w:hAnsi="Times" w:cs="Times"/>
          <w:i/>
          <w:noProof/>
          <w:szCs w:val="16"/>
        </w:rPr>
        <w:t>J. Chem. Soc., Perkin Trans. 2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1988</w:t>
      </w:r>
      <w:r w:rsidRPr="0060675A">
        <w:rPr>
          <w:rFonts w:ascii="Times" w:hAnsi="Times" w:cs="Times"/>
          <w:noProof/>
          <w:szCs w:val="16"/>
        </w:rPr>
        <w:t>, 339.</w:t>
      </w:r>
      <w:bookmarkEnd w:id="46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47" w:name="_ENREF_47"/>
      <w:r w:rsidRPr="0060675A">
        <w:rPr>
          <w:rFonts w:ascii="Times" w:hAnsi="Times" w:cs="Times"/>
          <w:noProof/>
          <w:szCs w:val="16"/>
        </w:rPr>
        <w:t xml:space="preserve">(12) a) Mati, I. K.; Cockroft, S. L. </w:t>
      </w:r>
      <w:r w:rsidRPr="0060675A">
        <w:rPr>
          <w:rFonts w:ascii="Times" w:hAnsi="Times" w:cs="Times"/>
          <w:i/>
          <w:noProof/>
          <w:szCs w:val="16"/>
        </w:rPr>
        <w:t>Chem. Soc. Rev.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2010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39</w:t>
      </w:r>
      <w:r w:rsidRPr="0060675A">
        <w:rPr>
          <w:rFonts w:ascii="Times" w:hAnsi="Times" w:cs="Times"/>
          <w:noProof/>
          <w:szCs w:val="16"/>
        </w:rPr>
        <w:t>, 4195;</w:t>
      </w:r>
      <w:bookmarkEnd w:id="47"/>
      <w:r w:rsidRPr="0060675A">
        <w:rPr>
          <w:rFonts w:ascii="Times" w:hAnsi="Times" w:cs="Times"/>
          <w:noProof/>
          <w:szCs w:val="16"/>
        </w:rPr>
        <w:t xml:space="preserve"> </w:t>
      </w:r>
      <w:bookmarkStart w:id="48" w:name="_ENREF_48"/>
      <w:r w:rsidRPr="0060675A">
        <w:rPr>
          <w:rFonts w:ascii="Times" w:hAnsi="Times" w:cs="Times"/>
          <w:noProof/>
          <w:szCs w:val="16"/>
        </w:rPr>
        <w:t xml:space="preserve">b) Cozzi, F.; Siegel, J. S. </w:t>
      </w:r>
      <w:r w:rsidRPr="0060675A">
        <w:rPr>
          <w:rFonts w:ascii="Times" w:hAnsi="Times" w:cs="Times"/>
          <w:i/>
          <w:noProof/>
          <w:szCs w:val="16"/>
        </w:rPr>
        <w:t>Pure Appl. Chem.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1995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67</w:t>
      </w:r>
      <w:r w:rsidRPr="0060675A">
        <w:rPr>
          <w:rFonts w:ascii="Times" w:hAnsi="Times" w:cs="Times"/>
          <w:noProof/>
          <w:szCs w:val="16"/>
        </w:rPr>
        <w:t>, 683;</w:t>
      </w:r>
      <w:bookmarkEnd w:id="48"/>
      <w:r w:rsidRPr="0060675A">
        <w:rPr>
          <w:rFonts w:ascii="Times" w:hAnsi="Times" w:cs="Times"/>
          <w:noProof/>
          <w:szCs w:val="16"/>
        </w:rPr>
        <w:t xml:space="preserve"> </w:t>
      </w:r>
      <w:bookmarkStart w:id="49" w:name="_ENREF_49"/>
      <w:r w:rsidRPr="0060675A">
        <w:rPr>
          <w:rFonts w:ascii="Times" w:hAnsi="Times" w:cs="Times"/>
          <w:noProof/>
          <w:szCs w:val="16"/>
        </w:rPr>
        <w:t>c) Motherwell, W. B.; Mo</w:t>
      </w:r>
      <w:r w:rsidRPr="0060675A">
        <w:rPr>
          <w:rFonts w:ascii="Times" w:hAnsi="Times" w:cs="Times" w:hint="eastAsia"/>
          <w:noProof/>
          <w:szCs w:val="16"/>
        </w:rPr>
        <w:t>ï</w:t>
      </w:r>
      <w:r w:rsidRPr="0060675A">
        <w:rPr>
          <w:rFonts w:ascii="Times" w:hAnsi="Times" w:cs="Times"/>
          <w:noProof/>
          <w:szCs w:val="16"/>
        </w:rPr>
        <w:t>se, J.; Aliev, A. E.; Ni</w:t>
      </w:r>
      <w:r w:rsidRPr="0060675A">
        <w:rPr>
          <w:rFonts w:ascii="Times" w:hAnsi="Times" w:cs="Times" w:hint="eastAsia"/>
          <w:noProof/>
          <w:szCs w:val="16"/>
        </w:rPr>
        <w:t>č</w:t>
      </w:r>
      <w:r w:rsidRPr="0060675A">
        <w:rPr>
          <w:rFonts w:ascii="Times" w:hAnsi="Times" w:cs="Times"/>
          <w:noProof/>
          <w:szCs w:val="16"/>
        </w:rPr>
        <w:t xml:space="preserve">, M.; Coles, S. J.; Horton, P. N.; Hursthouse, M. B.; Chessari, G.; Hunter, C. A.; Vinter, J. G. </w:t>
      </w:r>
      <w:r w:rsidRPr="0060675A">
        <w:rPr>
          <w:rFonts w:ascii="Times" w:hAnsi="Times" w:cs="Times"/>
          <w:i/>
          <w:noProof/>
          <w:szCs w:val="16"/>
        </w:rPr>
        <w:t>Angew. Chem. Int. Ed.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46</w:t>
      </w:r>
      <w:r w:rsidRPr="0060675A">
        <w:rPr>
          <w:rFonts w:ascii="Times" w:hAnsi="Times" w:cs="Times"/>
          <w:noProof/>
          <w:szCs w:val="16"/>
        </w:rPr>
        <w:t>, 7823;</w:t>
      </w:r>
      <w:bookmarkEnd w:id="49"/>
      <w:r w:rsidRPr="0060675A">
        <w:rPr>
          <w:rFonts w:ascii="Times" w:hAnsi="Times" w:cs="Times"/>
          <w:noProof/>
          <w:szCs w:val="16"/>
        </w:rPr>
        <w:t xml:space="preserve"> </w:t>
      </w:r>
      <w:bookmarkStart w:id="50" w:name="_ENREF_50"/>
      <w:r w:rsidRPr="0060675A">
        <w:rPr>
          <w:rFonts w:ascii="Times" w:hAnsi="Times" w:cs="Times"/>
          <w:noProof/>
          <w:szCs w:val="16"/>
        </w:rPr>
        <w:t xml:space="preserve">d) Aliev, A. E.; Arendorf, J. R. T.; Pavlakos, I.; Moreno, R. B.; Porter, M. J.; Rzepa, H. S.; Motherwell, W. B. </w:t>
      </w:r>
      <w:r w:rsidRPr="0060675A">
        <w:rPr>
          <w:rFonts w:ascii="Times" w:hAnsi="Times" w:cs="Times"/>
          <w:i/>
          <w:noProof/>
          <w:szCs w:val="16"/>
        </w:rPr>
        <w:t>Angew. Chem. Int. Ed.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2015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127</w:t>
      </w:r>
      <w:r w:rsidRPr="0060675A">
        <w:rPr>
          <w:rFonts w:ascii="Times" w:hAnsi="Times" w:cs="Times"/>
          <w:noProof/>
          <w:szCs w:val="16"/>
        </w:rPr>
        <w:t>, 561;</w:t>
      </w:r>
      <w:bookmarkEnd w:id="50"/>
      <w:r w:rsidRPr="0060675A">
        <w:rPr>
          <w:rFonts w:ascii="Times" w:hAnsi="Times" w:cs="Times"/>
          <w:noProof/>
          <w:szCs w:val="16"/>
        </w:rPr>
        <w:t xml:space="preserve"> </w:t>
      </w:r>
      <w:bookmarkStart w:id="51" w:name="_ENREF_51"/>
      <w:r w:rsidRPr="0060675A">
        <w:rPr>
          <w:rFonts w:ascii="Times" w:hAnsi="Times" w:cs="Times"/>
          <w:noProof/>
          <w:szCs w:val="16"/>
        </w:rPr>
        <w:t xml:space="preserve">e) Hwang, J.; Li, P.; Carroll, W. R.; Pellechia, P. J.; Shimizu, K. D.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2014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136</w:t>
      </w:r>
      <w:r w:rsidRPr="0060675A">
        <w:rPr>
          <w:rFonts w:ascii="Times" w:hAnsi="Times" w:cs="Times"/>
          <w:noProof/>
          <w:szCs w:val="16"/>
        </w:rPr>
        <w:t>, 14060;</w:t>
      </w:r>
      <w:bookmarkEnd w:id="51"/>
      <w:r w:rsidRPr="0060675A">
        <w:rPr>
          <w:rFonts w:ascii="Times" w:hAnsi="Times" w:cs="Times"/>
          <w:noProof/>
          <w:szCs w:val="16"/>
        </w:rPr>
        <w:t xml:space="preserve"> </w:t>
      </w:r>
      <w:bookmarkStart w:id="52" w:name="_ENREF_52"/>
      <w:r w:rsidRPr="0060675A">
        <w:rPr>
          <w:rFonts w:ascii="Times" w:hAnsi="Times" w:cs="Times"/>
          <w:noProof/>
          <w:szCs w:val="16"/>
        </w:rPr>
        <w:t xml:space="preserve">f) Oki, M. </w:t>
      </w:r>
      <w:r w:rsidRPr="0060675A">
        <w:rPr>
          <w:rFonts w:ascii="Times" w:hAnsi="Times" w:cs="Times"/>
          <w:i/>
          <w:noProof/>
          <w:szCs w:val="16"/>
        </w:rPr>
        <w:t>Acc. Chem. Res.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1990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23</w:t>
      </w:r>
      <w:r w:rsidRPr="0060675A">
        <w:rPr>
          <w:rFonts w:ascii="Times" w:hAnsi="Times" w:cs="Times"/>
          <w:noProof/>
          <w:szCs w:val="16"/>
        </w:rPr>
        <w:t>, 351;</w:t>
      </w:r>
      <w:bookmarkEnd w:id="52"/>
      <w:r w:rsidRPr="0060675A">
        <w:rPr>
          <w:rFonts w:ascii="Times" w:hAnsi="Times" w:cs="Times"/>
          <w:noProof/>
          <w:szCs w:val="16"/>
        </w:rPr>
        <w:t xml:space="preserve"> </w:t>
      </w:r>
      <w:bookmarkStart w:id="53" w:name="_ENREF_53"/>
      <w:r w:rsidRPr="0060675A">
        <w:rPr>
          <w:rFonts w:ascii="Times" w:hAnsi="Times" w:cs="Times"/>
          <w:noProof/>
          <w:szCs w:val="16"/>
        </w:rPr>
        <w:t xml:space="preserve">g) Muchowska, K. B.; Adam, C.; Mati, I. K.; Cockroft, S. L.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135</w:t>
      </w:r>
      <w:r w:rsidRPr="0060675A">
        <w:rPr>
          <w:rFonts w:ascii="Times" w:hAnsi="Times" w:cs="Times"/>
          <w:noProof/>
          <w:szCs w:val="16"/>
        </w:rPr>
        <w:t>, 9976;</w:t>
      </w:r>
      <w:bookmarkEnd w:id="53"/>
      <w:r w:rsidRPr="0060675A">
        <w:rPr>
          <w:rFonts w:ascii="Times" w:hAnsi="Times" w:cs="Times"/>
          <w:noProof/>
          <w:szCs w:val="16"/>
        </w:rPr>
        <w:t xml:space="preserve"> </w:t>
      </w:r>
      <w:bookmarkStart w:id="54" w:name="_ENREF_54"/>
      <w:r w:rsidRPr="0060675A">
        <w:rPr>
          <w:rFonts w:ascii="Times" w:hAnsi="Times" w:cs="Times"/>
          <w:noProof/>
          <w:szCs w:val="16"/>
        </w:rPr>
        <w:t xml:space="preserve">h) Mati, I. K.; Adam, C.; Cockroft, S. L. </w:t>
      </w:r>
      <w:r w:rsidRPr="0060675A">
        <w:rPr>
          <w:rFonts w:ascii="Times" w:hAnsi="Times" w:cs="Times"/>
          <w:i/>
          <w:noProof/>
          <w:szCs w:val="16"/>
        </w:rPr>
        <w:t>Chem. Sci.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2013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</w:t>
      </w:r>
      <w:r w:rsidRPr="0060675A">
        <w:rPr>
          <w:rFonts w:ascii="Times" w:hAnsi="Times" w:cs="Times"/>
          <w:noProof/>
          <w:szCs w:val="16"/>
        </w:rPr>
        <w:t>, 3965;</w:t>
      </w:r>
      <w:bookmarkEnd w:id="54"/>
      <w:r w:rsidRPr="0060675A">
        <w:rPr>
          <w:rFonts w:ascii="Times" w:hAnsi="Times" w:cs="Times"/>
          <w:noProof/>
          <w:szCs w:val="16"/>
        </w:rPr>
        <w:t xml:space="preserve"> </w:t>
      </w:r>
      <w:bookmarkStart w:id="55" w:name="_ENREF_55"/>
      <w:r w:rsidRPr="0060675A">
        <w:rPr>
          <w:rFonts w:ascii="Times" w:hAnsi="Times" w:cs="Times"/>
          <w:noProof/>
          <w:szCs w:val="16"/>
        </w:rPr>
        <w:t xml:space="preserve">i) Hwang, J.; Dial, B. E.; Li, P.; Kozik, M. E.; Smith, M. D.; Shimizu, K. D. </w:t>
      </w:r>
      <w:r w:rsidRPr="0060675A">
        <w:rPr>
          <w:rFonts w:ascii="Times" w:hAnsi="Times" w:cs="Times"/>
          <w:i/>
          <w:noProof/>
          <w:szCs w:val="16"/>
        </w:rPr>
        <w:t>Chem. Sci.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2015</w:t>
      </w:r>
      <w:r w:rsidR="002F2B59" w:rsidRPr="0060675A">
        <w:rPr>
          <w:rFonts w:ascii="Times" w:hAnsi="Times" w:cs="Times"/>
          <w:noProof/>
          <w:szCs w:val="16"/>
        </w:rPr>
        <w:t xml:space="preserve">, </w:t>
      </w:r>
      <w:r w:rsidR="002F2B59" w:rsidRPr="0060675A">
        <w:rPr>
          <w:rFonts w:ascii="Times" w:hAnsi="Times" w:cs="Times"/>
          <w:i/>
          <w:noProof/>
          <w:szCs w:val="16"/>
        </w:rPr>
        <w:t>6</w:t>
      </w:r>
      <w:r w:rsidR="002F2B59" w:rsidRPr="0060675A">
        <w:rPr>
          <w:rFonts w:ascii="Times" w:hAnsi="Times" w:cs="Times"/>
          <w:noProof/>
          <w:szCs w:val="16"/>
        </w:rPr>
        <w:t>, 4358</w:t>
      </w:r>
      <w:r w:rsidRPr="0060675A">
        <w:rPr>
          <w:rFonts w:ascii="Times" w:hAnsi="Times" w:cs="Times"/>
          <w:noProof/>
          <w:szCs w:val="16"/>
        </w:rPr>
        <w:t>;</w:t>
      </w:r>
      <w:bookmarkEnd w:id="55"/>
      <w:r w:rsidRPr="0060675A">
        <w:rPr>
          <w:rFonts w:ascii="Times" w:hAnsi="Times" w:cs="Times"/>
          <w:noProof/>
          <w:szCs w:val="16"/>
        </w:rPr>
        <w:t xml:space="preserve"> </w:t>
      </w:r>
      <w:bookmarkStart w:id="56" w:name="_ENREF_56"/>
      <w:r w:rsidRPr="0060675A">
        <w:rPr>
          <w:rFonts w:ascii="Times" w:hAnsi="Times" w:cs="Times"/>
          <w:noProof/>
          <w:szCs w:val="16"/>
        </w:rPr>
        <w:t xml:space="preserve">j) Pavlakos, I.; Arif, T.; Aliev, A. E.; Motherwell, W. B.; Tizzard, G. J.; Coles, S. J. </w:t>
      </w:r>
      <w:r w:rsidRPr="0060675A">
        <w:rPr>
          <w:rFonts w:ascii="Times" w:hAnsi="Times" w:cs="Times"/>
          <w:i/>
          <w:noProof/>
          <w:szCs w:val="16"/>
        </w:rPr>
        <w:t>Angew. Chem. Int. Ed.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2015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="002F2B59" w:rsidRPr="0060675A">
        <w:rPr>
          <w:rFonts w:ascii="Times" w:hAnsi="Times" w:cs="Times"/>
          <w:i/>
          <w:noProof/>
          <w:szCs w:val="16"/>
        </w:rPr>
        <w:t>54</w:t>
      </w:r>
      <w:r w:rsidR="002F2B59" w:rsidRPr="0060675A">
        <w:rPr>
          <w:rFonts w:ascii="Times" w:hAnsi="Times" w:cs="Times"/>
          <w:noProof/>
          <w:szCs w:val="16"/>
        </w:rPr>
        <w:t>, 8169</w:t>
      </w:r>
      <w:r w:rsidRPr="0060675A">
        <w:rPr>
          <w:rFonts w:ascii="Times" w:hAnsi="Times" w:cs="Times"/>
          <w:noProof/>
          <w:szCs w:val="16"/>
        </w:rPr>
        <w:t>.</w:t>
      </w:r>
      <w:bookmarkEnd w:id="56"/>
      <w:r w:rsidR="002F2B59" w:rsidRPr="0060675A">
        <w:rPr>
          <w:rFonts w:ascii="Times" w:hAnsi="Times" w:cs="Times"/>
          <w:noProof/>
          <w:szCs w:val="16"/>
        </w:rPr>
        <w:t xml:space="preserve"> k) Maier, J. M.; Li, P.; Hwang, J.; Smith, M. D.; Shimizu, K. D. </w:t>
      </w:r>
      <w:r w:rsidR="002F2B59" w:rsidRPr="0060675A">
        <w:rPr>
          <w:rFonts w:ascii="Times" w:hAnsi="Times" w:cs="Times"/>
          <w:i/>
          <w:noProof/>
          <w:szCs w:val="16"/>
        </w:rPr>
        <w:t>J. Am. Chem. Soc.</w:t>
      </w:r>
      <w:r w:rsidR="002F2B59" w:rsidRPr="0060675A">
        <w:rPr>
          <w:rFonts w:ascii="Times" w:hAnsi="Times" w:cs="Times"/>
          <w:noProof/>
          <w:szCs w:val="16"/>
        </w:rPr>
        <w:t xml:space="preserve"> </w:t>
      </w:r>
      <w:r w:rsidR="002F2B59" w:rsidRPr="0060675A">
        <w:rPr>
          <w:rFonts w:ascii="Times" w:hAnsi="Times" w:cs="Times"/>
          <w:b/>
          <w:noProof/>
          <w:szCs w:val="16"/>
        </w:rPr>
        <w:t>2015</w:t>
      </w:r>
      <w:r w:rsidR="002F2B59" w:rsidRPr="0060675A">
        <w:rPr>
          <w:rFonts w:ascii="Times" w:hAnsi="Times" w:cs="Times"/>
          <w:noProof/>
          <w:szCs w:val="16"/>
        </w:rPr>
        <w:t xml:space="preserve">, </w:t>
      </w:r>
      <w:r w:rsidR="002F2B59" w:rsidRPr="0060675A">
        <w:rPr>
          <w:rFonts w:ascii="Times" w:hAnsi="Times" w:cs="Times"/>
          <w:i/>
          <w:noProof/>
          <w:szCs w:val="16"/>
        </w:rPr>
        <w:t>137</w:t>
      </w:r>
      <w:r w:rsidR="002F2B59" w:rsidRPr="0060675A">
        <w:rPr>
          <w:rFonts w:ascii="Times" w:hAnsi="Times" w:cs="Times"/>
          <w:noProof/>
          <w:szCs w:val="16"/>
        </w:rPr>
        <w:t>, 8014.</w:t>
      </w:r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57" w:name="_ENREF_57"/>
      <w:r w:rsidRPr="0060675A">
        <w:rPr>
          <w:rFonts w:ascii="Times" w:hAnsi="Times" w:cs="Times"/>
          <w:noProof/>
          <w:szCs w:val="16"/>
        </w:rPr>
        <w:t xml:space="preserve">(13) a) Paliwal, S.; Geib, S.; Wilcox, C. S.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1994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116</w:t>
      </w:r>
      <w:r w:rsidRPr="0060675A">
        <w:rPr>
          <w:rFonts w:ascii="Times" w:hAnsi="Times" w:cs="Times"/>
          <w:noProof/>
          <w:szCs w:val="16"/>
        </w:rPr>
        <w:t>, 4497;</w:t>
      </w:r>
      <w:bookmarkEnd w:id="57"/>
      <w:r w:rsidRPr="0060675A">
        <w:rPr>
          <w:rFonts w:ascii="Times" w:hAnsi="Times" w:cs="Times"/>
          <w:noProof/>
          <w:szCs w:val="16"/>
        </w:rPr>
        <w:t xml:space="preserve"> </w:t>
      </w:r>
      <w:bookmarkStart w:id="58" w:name="_ENREF_58"/>
      <w:r w:rsidRPr="0060675A">
        <w:rPr>
          <w:rFonts w:ascii="Times" w:hAnsi="Times" w:cs="Times"/>
          <w:noProof/>
          <w:szCs w:val="16"/>
        </w:rPr>
        <w:t xml:space="preserve">b) Kim, E.-i.; Paliwal, S.; Wilcox, C. S.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1998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120</w:t>
      </w:r>
      <w:r w:rsidRPr="0060675A">
        <w:rPr>
          <w:rFonts w:ascii="Times" w:hAnsi="Times" w:cs="Times"/>
          <w:noProof/>
          <w:szCs w:val="16"/>
        </w:rPr>
        <w:t>, 11192.</w:t>
      </w:r>
      <w:bookmarkEnd w:id="58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59" w:name="_ENREF_59"/>
      <w:r w:rsidRPr="0060675A">
        <w:rPr>
          <w:rFonts w:ascii="Times" w:hAnsi="Times" w:cs="Times"/>
          <w:noProof/>
          <w:szCs w:val="16"/>
        </w:rPr>
        <w:t xml:space="preserve">(14) Cockroft, S. L.; Hunter, C. A. </w:t>
      </w:r>
      <w:r w:rsidRPr="0060675A">
        <w:rPr>
          <w:rFonts w:ascii="Times" w:hAnsi="Times" w:cs="Times"/>
          <w:i/>
          <w:noProof/>
          <w:szCs w:val="16"/>
        </w:rPr>
        <w:t>Chem. Soc. Rev.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36</w:t>
      </w:r>
      <w:r w:rsidRPr="0060675A">
        <w:rPr>
          <w:rFonts w:ascii="Times" w:hAnsi="Times" w:cs="Times"/>
          <w:noProof/>
          <w:szCs w:val="16"/>
        </w:rPr>
        <w:t>, 172.</w:t>
      </w:r>
      <w:bookmarkEnd w:id="59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60" w:name="_ENREF_60"/>
      <w:r w:rsidRPr="0060675A">
        <w:rPr>
          <w:rFonts w:ascii="Times" w:hAnsi="Times" w:cs="Times"/>
          <w:noProof/>
          <w:szCs w:val="16"/>
        </w:rPr>
        <w:t xml:space="preserve">(15) a) Hof, F.; Scofield, D. M.; Schweizer, W. B.; Diederich, F. </w:t>
      </w:r>
      <w:r w:rsidRPr="0060675A">
        <w:rPr>
          <w:rFonts w:ascii="Times" w:hAnsi="Times" w:cs="Times"/>
          <w:i/>
          <w:noProof/>
          <w:szCs w:val="16"/>
        </w:rPr>
        <w:t>Angew. Chem. Int. Ed.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2004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43</w:t>
      </w:r>
      <w:r w:rsidRPr="0060675A">
        <w:rPr>
          <w:rFonts w:ascii="Times" w:hAnsi="Times" w:cs="Times"/>
          <w:noProof/>
          <w:szCs w:val="16"/>
        </w:rPr>
        <w:t>, 5056;</w:t>
      </w:r>
      <w:bookmarkEnd w:id="60"/>
      <w:r w:rsidRPr="0060675A">
        <w:rPr>
          <w:rFonts w:ascii="Times" w:hAnsi="Times" w:cs="Times"/>
          <w:noProof/>
          <w:szCs w:val="16"/>
        </w:rPr>
        <w:t xml:space="preserve"> </w:t>
      </w:r>
      <w:bookmarkStart w:id="61" w:name="_ENREF_61"/>
      <w:r w:rsidRPr="0060675A">
        <w:rPr>
          <w:rFonts w:ascii="Times" w:hAnsi="Times" w:cs="Times"/>
          <w:noProof/>
          <w:szCs w:val="16"/>
        </w:rPr>
        <w:t xml:space="preserve">b) Fischer, F. R.; Schweizer, W. B.; Diederich, F. </w:t>
      </w:r>
      <w:r w:rsidRPr="0060675A">
        <w:rPr>
          <w:rFonts w:ascii="Times" w:hAnsi="Times" w:cs="Times"/>
          <w:i/>
          <w:noProof/>
          <w:szCs w:val="16"/>
        </w:rPr>
        <w:t>Angew. Chem. Int. Ed.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46</w:t>
      </w:r>
      <w:r w:rsidRPr="0060675A">
        <w:rPr>
          <w:rFonts w:ascii="Times" w:hAnsi="Times" w:cs="Times"/>
          <w:noProof/>
          <w:szCs w:val="16"/>
        </w:rPr>
        <w:t>, 8270;</w:t>
      </w:r>
      <w:bookmarkEnd w:id="61"/>
      <w:r w:rsidRPr="0060675A">
        <w:rPr>
          <w:rFonts w:ascii="Times" w:hAnsi="Times" w:cs="Times"/>
          <w:noProof/>
          <w:szCs w:val="16"/>
        </w:rPr>
        <w:t xml:space="preserve"> </w:t>
      </w:r>
      <w:bookmarkStart w:id="62" w:name="_ENREF_62"/>
      <w:r w:rsidRPr="0060675A">
        <w:rPr>
          <w:rFonts w:ascii="Times" w:hAnsi="Times" w:cs="Times"/>
          <w:noProof/>
          <w:szCs w:val="16"/>
        </w:rPr>
        <w:t xml:space="preserve">c) Fischer, F. R.; Schweizer, W. B.; Diederich, F. </w:t>
      </w:r>
      <w:r w:rsidRPr="0060675A">
        <w:rPr>
          <w:rFonts w:ascii="Times" w:hAnsi="Times" w:cs="Times"/>
          <w:i/>
          <w:noProof/>
          <w:szCs w:val="16"/>
        </w:rPr>
        <w:t>Chem. Commun.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2008</w:t>
      </w:r>
      <w:r w:rsidRPr="0060675A">
        <w:rPr>
          <w:rFonts w:ascii="Times" w:hAnsi="Times" w:cs="Times"/>
          <w:noProof/>
          <w:szCs w:val="16"/>
        </w:rPr>
        <w:t>, 4031;</w:t>
      </w:r>
      <w:bookmarkEnd w:id="62"/>
      <w:r w:rsidRPr="0060675A">
        <w:rPr>
          <w:rFonts w:ascii="Times" w:hAnsi="Times" w:cs="Times"/>
          <w:noProof/>
          <w:szCs w:val="16"/>
        </w:rPr>
        <w:t xml:space="preserve"> </w:t>
      </w:r>
      <w:bookmarkStart w:id="63" w:name="_ENREF_63"/>
      <w:r w:rsidRPr="0060675A">
        <w:rPr>
          <w:rFonts w:ascii="Times" w:hAnsi="Times" w:cs="Times"/>
          <w:noProof/>
          <w:szCs w:val="16"/>
        </w:rPr>
        <w:t xml:space="preserve">d) Gardarsson, H.; Schweizer, W. B.; Trapp, N.; Diederich, F. </w:t>
      </w:r>
      <w:r w:rsidRPr="0060675A">
        <w:rPr>
          <w:rFonts w:ascii="Times" w:hAnsi="Times" w:cs="Times"/>
          <w:i/>
          <w:noProof/>
          <w:szCs w:val="16"/>
        </w:rPr>
        <w:t>Chem. Eur. J.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2014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20</w:t>
      </w:r>
      <w:r w:rsidRPr="0060675A">
        <w:rPr>
          <w:rFonts w:ascii="Times" w:hAnsi="Times" w:cs="Times"/>
          <w:noProof/>
          <w:szCs w:val="16"/>
        </w:rPr>
        <w:t>, 4608;</w:t>
      </w:r>
      <w:bookmarkEnd w:id="63"/>
      <w:r w:rsidRPr="0060675A">
        <w:rPr>
          <w:rFonts w:ascii="Times" w:hAnsi="Times" w:cs="Times"/>
          <w:noProof/>
          <w:szCs w:val="16"/>
        </w:rPr>
        <w:t xml:space="preserve"> </w:t>
      </w:r>
      <w:bookmarkStart w:id="64" w:name="_ENREF_64"/>
      <w:r w:rsidRPr="0060675A">
        <w:rPr>
          <w:rFonts w:ascii="Times" w:hAnsi="Times" w:cs="Times"/>
          <w:noProof/>
          <w:szCs w:val="16"/>
        </w:rPr>
        <w:t xml:space="preserve">e) Ren, T.; Jin, Y.; Kim, K. S.; Kim, D. H. </w:t>
      </w:r>
      <w:r w:rsidRPr="0060675A">
        <w:rPr>
          <w:rFonts w:ascii="Times" w:hAnsi="Times" w:cs="Times"/>
          <w:i/>
          <w:noProof/>
          <w:szCs w:val="16"/>
        </w:rPr>
        <w:t>J</w:t>
      </w:r>
      <w:r w:rsidR="000C1B62" w:rsidRPr="0060675A">
        <w:rPr>
          <w:rFonts w:ascii="Times" w:hAnsi="Times" w:cs="Times"/>
          <w:i/>
          <w:noProof/>
          <w:szCs w:val="16"/>
        </w:rPr>
        <w:t>. B</w:t>
      </w:r>
      <w:r w:rsidRPr="0060675A">
        <w:rPr>
          <w:rFonts w:ascii="Times" w:hAnsi="Times" w:cs="Times"/>
          <w:i/>
          <w:noProof/>
          <w:szCs w:val="16"/>
        </w:rPr>
        <w:t>iomol</w:t>
      </w:r>
      <w:r w:rsidR="000C1B62" w:rsidRPr="0060675A">
        <w:rPr>
          <w:rFonts w:ascii="Times" w:hAnsi="Times" w:cs="Times"/>
          <w:i/>
          <w:noProof/>
          <w:szCs w:val="16"/>
        </w:rPr>
        <w:t>. S</w:t>
      </w:r>
      <w:r w:rsidRPr="0060675A">
        <w:rPr>
          <w:rFonts w:ascii="Times" w:hAnsi="Times" w:cs="Times"/>
          <w:i/>
          <w:noProof/>
          <w:szCs w:val="16"/>
        </w:rPr>
        <w:t>truct</w:t>
      </w:r>
      <w:r w:rsidR="000C1B62" w:rsidRPr="0060675A">
        <w:rPr>
          <w:rFonts w:ascii="Times" w:hAnsi="Times" w:cs="Times"/>
          <w:i/>
          <w:noProof/>
          <w:szCs w:val="16"/>
        </w:rPr>
        <w:t>. Dyn.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1997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15</w:t>
      </w:r>
      <w:r w:rsidRPr="0060675A">
        <w:rPr>
          <w:rFonts w:ascii="Times" w:hAnsi="Times" w:cs="Times"/>
          <w:noProof/>
          <w:szCs w:val="16"/>
        </w:rPr>
        <w:t>, 401;</w:t>
      </w:r>
      <w:bookmarkEnd w:id="64"/>
      <w:r w:rsidRPr="0060675A">
        <w:rPr>
          <w:rFonts w:ascii="Times" w:hAnsi="Times" w:cs="Times"/>
          <w:noProof/>
          <w:szCs w:val="16"/>
        </w:rPr>
        <w:t xml:space="preserve"> </w:t>
      </w:r>
      <w:bookmarkStart w:id="65" w:name="_ENREF_65"/>
      <w:r w:rsidRPr="0060675A">
        <w:rPr>
          <w:rFonts w:ascii="Times" w:hAnsi="Times" w:cs="Times"/>
          <w:noProof/>
          <w:szCs w:val="16"/>
        </w:rPr>
        <w:t xml:space="preserve">f) Nakamura, K.; Houk, K. N. </w:t>
      </w:r>
      <w:r w:rsidRPr="0060675A">
        <w:rPr>
          <w:rFonts w:ascii="Times" w:hAnsi="Times" w:cs="Times"/>
          <w:i/>
          <w:noProof/>
          <w:szCs w:val="16"/>
        </w:rPr>
        <w:t>Org. Lett.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1999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</w:t>
      </w:r>
      <w:r w:rsidRPr="0060675A">
        <w:rPr>
          <w:rFonts w:ascii="Times" w:hAnsi="Times" w:cs="Times"/>
          <w:noProof/>
          <w:szCs w:val="16"/>
        </w:rPr>
        <w:t>, 2049;</w:t>
      </w:r>
      <w:bookmarkEnd w:id="65"/>
      <w:r w:rsidRPr="0060675A">
        <w:rPr>
          <w:rFonts w:ascii="Times" w:hAnsi="Times" w:cs="Times"/>
          <w:noProof/>
          <w:szCs w:val="16"/>
        </w:rPr>
        <w:t xml:space="preserve"> </w:t>
      </w:r>
      <w:bookmarkStart w:id="66" w:name="_ENREF_66"/>
      <w:r w:rsidRPr="0060675A">
        <w:rPr>
          <w:rFonts w:ascii="Times" w:hAnsi="Times" w:cs="Times"/>
          <w:noProof/>
          <w:szCs w:val="16"/>
        </w:rPr>
        <w:t xml:space="preserve">g) Cockroft, S. L.; Hunter, C. A. </w:t>
      </w:r>
      <w:r w:rsidRPr="0060675A">
        <w:rPr>
          <w:rFonts w:ascii="Times" w:hAnsi="Times" w:cs="Times"/>
          <w:i/>
          <w:noProof/>
          <w:szCs w:val="16"/>
        </w:rPr>
        <w:t>Chem. Commun.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2006</w:t>
      </w:r>
      <w:r w:rsidRPr="0060675A">
        <w:rPr>
          <w:rFonts w:ascii="Times" w:hAnsi="Times" w:cs="Times"/>
          <w:noProof/>
          <w:szCs w:val="16"/>
        </w:rPr>
        <w:t>, 3806;</w:t>
      </w:r>
      <w:bookmarkEnd w:id="66"/>
      <w:r w:rsidRPr="0060675A">
        <w:rPr>
          <w:rFonts w:ascii="Times" w:hAnsi="Times" w:cs="Times"/>
          <w:noProof/>
          <w:szCs w:val="16"/>
        </w:rPr>
        <w:t xml:space="preserve"> </w:t>
      </w:r>
      <w:bookmarkStart w:id="67" w:name="_ENREF_67"/>
      <w:r w:rsidRPr="0060675A">
        <w:rPr>
          <w:rFonts w:ascii="Times" w:hAnsi="Times" w:cs="Times"/>
          <w:noProof/>
          <w:szCs w:val="16"/>
        </w:rPr>
        <w:t xml:space="preserve">h) Cockroft, S. L.; Hunter, C. A. </w:t>
      </w:r>
      <w:r w:rsidRPr="0060675A">
        <w:rPr>
          <w:rFonts w:ascii="Times" w:hAnsi="Times" w:cs="Times"/>
          <w:i/>
          <w:noProof/>
          <w:szCs w:val="16"/>
        </w:rPr>
        <w:t>Chem. Commun.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2009</w:t>
      </w:r>
      <w:r w:rsidRPr="0060675A">
        <w:rPr>
          <w:rFonts w:ascii="Times" w:hAnsi="Times" w:cs="Times"/>
          <w:noProof/>
          <w:szCs w:val="16"/>
        </w:rPr>
        <w:t>, 3961.</w:t>
      </w:r>
      <w:bookmarkEnd w:id="67"/>
    </w:p>
    <w:p w:rsidR="00DD4E65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  <w:vertAlign w:val="superscript"/>
        </w:rPr>
      </w:pPr>
      <w:bookmarkStart w:id="68" w:name="_ENREF_68"/>
      <w:r w:rsidRPr="0060675A">
        <w:rPr>
          <w:rFonts w:ascii="Times" w:hAnsi="Times" w:cs="Times"/>
          <w:noProof/>
          <w:szCs w:val="16"/>
        </w:rPr>
        <w:t>(16) Computational models support Wilcox</w:t>
      </w:r>
      <w:r w:rsidRPr="0060675A">
        <w:rPr>
          <w:rFonts w:ascii="Times" w:hAnsi="Times" w:cs="Times" w:hint="eastAsia"/>
          <w:noProof/>
          <w:szCs w:val="16"/>
        </w:rPr>
        <w:t>’</w:t>
      </w:r>
      <w:r w:rsidRPr="0060675A">
        <w:rPr>
          <w:rFonts w:ascii="Times" w:hAnsi="Times" w:cs="Times"/>
          <w:noProof/>
          <w:szCs w:val="16"/>
        </w:rPr>
        <w:t>s previous assertion that the methyl group is not large</w:t>
      </w:r>
      <w:r w:rsidR="003758DA" w:rsidRPr="0060675A">
        <w:rPr>
          <w:rFonts w:ascii="Times" w:hAnsi="Times" w:cs="Times"/>
          <w:noProof/>
          <w:szCs w:val="16"/>
        </w:rPr>
        <w:t xml:space="preserve"> or polar</w:t>
      </w:r>
      <w:r w:rsidRPr="0060675A">
        <w:rPr>
          <w:rFonts w:ascii="Times" w:hAnsi="Times" w:cs="Times"/>
          <w:noProof/>
          <w:szCs w:val="16"/>
        </w:rPr>
        <w:t xml:space="preserve"> enough to form significant dispersive contact or CH-aryl interactions in the folded conformation, but is still large enough to block solvation of the aromatic face in a similar manner as the phenyl ester in the folded conformation (Figure S2).</w:t>
      </w:r>
      <w:bookmarkEnd w:id="68"/>
      <w:r w:rsidR="00FF27E3" w:rsidRPr="0060675A">
        <w:rPr>
          <w:rFonts w:ascii="Times" w:hAnsi="Times" w:cs="Times"/>
          <w:noProof/>
          <w:szCs w:val="16"/>
          <w:vertAlign w:val="superscript"/>
        </w:rPr>
        <w:t>13b</w:t>
      </w:r>
      <w:r w:rsidR="00C260D3" w:rsidRPr="0060675A">
        <w:rPr>
          <w:rFonts w:ascii="Times" w:hAnsi="Times" w:cs="Times"/>
          <w:noProof/>
          <w:szCs w:val="16"/>
          <w:vertAlign w:val="superscript"/>
        </w:rPr>
        <w:t xml:space="preserve"> </w:t>
      </w:r>
      <w:r w:rsidR="00C260D3" w:rsidRPr="0060675A">
        <w:rPr>
          <w:rFonts w:ascii="Times" w:hAnsi="Times" w:cs="Times"/>
          <w:noProof/>
          <w:szCs w:val="16"/>
        </w:rPr>
        <w:t xml:space="preserve">Furthermore, Figure S5 is consistent with small secondary interaction differences between balances </w:t>
      </w:r>
      <w:r w:rsidR="00C260D3" w:rsidRPr="0060675A">
        <w:rPr>
          <w:rFonts w:ascii="Times" w:hAnsi="Times" w:cs="Times"/>
          <w:b/>
          <w:noProof/>
          <w:szCs w:val="16"/>
        </w:rPr>
        <w:t>(±)-1E</w:t>
      </w:r>
      <w:r w:rsidR="00C260D3" w:rsidRPr="0060675A">
        <w:rPr>
          <w:rFonts w:ascii="Times" w:hAnsi="Times" w:cs="Times"/>
          <w:noProof/>
          <w:szCs w:val="16"/>
        </w:rPr>
        <w:t xml:space="preserve"> and </w:t>
      </w:r>
      <w:r w:rsidR="00C260D3" w:rsidRPr="0060675A">
        <w:rPr>
          <w:rFonts w:ascii="Times" w:hAnsi="Times" w:cs="Times"/>
          <w:b/>
          <w:noProof/>
          <w:szCs w:val="16"/>
        </w:rPr>
        <w:t>(±)-2E</w:t>
      </w:r>
      <w:r w:rsidR="00C260D3" w:rsidRPr="0060675A">
        <w:rPr>
          <w:rFonts w:ascii="Times" w:hAnsi="Times" w:cs="Times"/>
          <w:noProof/>
          <w:szCs w:val="16"/>
        </w:rPr>
        <w:t xml:space="preserve">, paricularly when compared to the variations in </w:t>
      </w:r>
      <w:r w:rsidR="00ED0CED" w:rsidRPr="0060675A">
        <w:rPr>
          <w:rFonts w:ascii="Times" w:hAnsi="Times" w:cs="Times"/>
          <w:noProof/>
          <w:szCs w:val="16"/>
        </w:rPr>
        <w:t xml:space="preserve">the </w:t>
      </w:r>
      <w:r w:rsidR="00C260D3" w:rsidRPr="0060675A">
        <w:rPr>
          <w:rFonts w:ascii="Times" w:hAnsi="Times" w:cs="Times"/>
          <w:noProof/>
          <w:szCs w:val="16"/>
        </w:rPr>
        <w:t xml:space="preserve">alkyl/perfluoroalkyl control balances. </w:t>
      </w:r>
      <w:bookmarkStart w:id="69" w:name="_ENREF_69"/>
    </w:p>
    <w:p w:rsidR="008F62EE" w:rsidRPr="0060675A" w:rsidRDefault="00DD4E65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r w:rsidRPr="0060675A">
        <w:rPr>
          <w:rFonts w:ascii="Times" w:hAnsi="Times" w:cs="Times"/>
          <w:noProof/>
          <w:szCs w:val="16"/>
        </w:rPr>
        <w:t xml:space="preserve">(17) a) Martinez, A. G.; Barcina, J. O.; Cerezo, A. D. </w:t>
      </w:r>
      <w:r w:rsidRPr="0060675A">
        <w:rPr>
          <w:rFonts w:ascii="Times" w:hAnsi="Times" w:cs="Times"/>
          <w:i/>
          <w:noProof/>
          <w:szCs w:val="16"/>
        </w:rPr>
        <w:t>Chem. Eur. J.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2001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7</w:t>
      </w:r>
      <w:r w:rsidRPr="0060675A">
        <w:rPr>
          <w:rFonts w:ascii="Times" w:hAnsi="Times" w:cs="Times"/>
          <w:noProof/>
          <w:szCs w:val="16"/>
        </w:rPr>
        <w:t>, 1171;</w:t>
      </w:r>
      <w:bookmarkEnd w:id="69"/>
      <w:r w:rsidRPr="0060675A">
        <w:rPr>
          <w:rFonts w:ascii="Times" w:hAnsi="Times" w:cs="Times"/>
          <w:noProof/>
          <w:szCs w:val="16"/>
        </w:rPr>
        <w:t xml:space="preserve"> b) Carver, F. J.; Hunter, C. A.; Livingstone, D. J.; McCabe, J. F.;</w:t>
      </w:r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70" w:name="_ENREF_70"/>
      <w:r w:rsidRPr="0060675A">
        <w:rPr>
          <w:rFonts w:ascii="Times" w:hAnsi="Times" w:cs="Times"/>
          <w:noProof/>
          <w:szCs w:val="16"/>
        </w:rPr>
        <w:t xml:space="preserve">Seward, E. M. </w:t>
      </w:r>
      <w:r w:rsidRPr="0060675A">
        <w:rPr>
          <w:rFonts w:ascii="Times" w:hAnsi="Times" w:cs="Times"/>
          <w:i/>
          <w:noProof/>
          <w:szCs w:val="16"/>
        </w:rPr>
        <w:t>Chem. Eur. J.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2002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8</w:t>
      </w:r>
      <w:r w:rsidRPr="0060675A">
        <w:rPr>
          <w:rFonts w:ascii="Times" w:hAnsi="Times" w:cs="Times"/>
          <w:noProof/>
          <w:szCs w:val="16"/>
        </w:rPr>
        <w:t>, 2847.</w:t>
      </w:r>
      <w:bookmarkEnd w:id="70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71" w:name="_ENREF_71"/>
      <w:r w:rsidRPr="0060675A">
        <w:rPr>
          <w:rFonts w:ascii="Times" w:hAnsi="Times" w:cs="Times"/>
          <w:noProof/>
          <w:szCs w:val="16"/>
        </w:rPr>
        <w:lastRenderedPageBreak/>
        <w:t xml:space="preserve">(18) Hildebrand, J. H.; Scott, R. L. </w:t>
      </w:r>
      <w:r w:rsidRPr="0060675A">
        <w:rPr>
          <w:rFonts w:ascii="Times" w:hAnsi="Times" w:cs="Times"/>
          <w:i/>
          <w:noProof/>
          <w:szCs w:val="16"/>
        </w:rPr>
        <w:t>The Solubility of Nonelectrolytes</w:t>
      </w:r>
      <w:r w:rsidRPr="0060675A">
        <w:rPr>
          <w:rFonts w:ascii="Times" w:hAnsi="Times" w:cs="Times"/>
          <w:noProof/>
          <w:szCs w:val="16"/>
        </w:rPr>
        <w:t>; 3rd Ed.; Dover Publications: New York, 1964.</w:t>
      </w:r>
      <w:bookmarkEnd w:id="71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72" w:name="_ENREF_72"/>
      <w:r w:rsidRPr="0060675A">
        <w:rPr>
          <w:rFonts w:ascii="Times" w:hAnsi="Times" w:cs="Times"/>
          <w:noProof/>
          <w:szCs w:val="16"/>
        </w:rPr>
        <w:t xml:space="preserve">(19) Crothers, D. M.; Ratner, D. I. </w:t>
      </w:r>
      <w:r w:rsidRPr="0060675A">
        <w:rPr>
          <w:rFonts w:ascii="Times" w:hAnsi="Times" w:cs="Times"/>
          <w:i/>
          <w:noProof/>
          <w:szCs w:val="16"/>
        </w:rPr>
        <w:t>Biochemistry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1968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7</w:t>
      </w:r>
      <w:r w:rsidRPr="0060675A">
        <w:rPr>
          <w:rFonts w:ascii="Times" w:hAnsi="Times" w:cs="Times"/>
          <w:noProof/>
          <w:szCs w:val="16"/>
        </w:rPr>
        <w:t>, 1823.</w:t>
      </w:r>
      <w:bookmarkEnd w:id="72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73" w:name="_ENREF_73"/>
      <w:r w:rsidRPr="0060675A">
        <w:rPr>
          <w:rFonts w:ascii="Times" w:hAnsi="Times" w:cs="Times"/>
          <w:noProof/>
          <w:szCs w:val="16"/>
        </w:rPr>
        <w:t xml:space="preserve">(20) Cubberley, M. S.; Iverson, B. L. </w:t>
      </w:r>
      <w:r w:rsidRPr="0060675A">
        <w:rPr>
          <w:rFonts w:ascii="Times" w:hAnsi="Times" w:cs="Times"/>
          <w:i/>
          <w:noProof/>
          <w:szCs w:val="16"/>
        </w:rPr>
        <w:t>J. Am. Chem. Soc.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2001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123</w:t>
      </w:r>
      <w:r w:rsidRPr="0060675A">
        <w:rPr>
          <w:rFonts w:ascii="Times" w:hAnsi="Times" w:cs="Times"/>
          <w:noProof/>
          <w:szCs w:val="16"/>
        </w:rPr>
        <w:t>, 7560.</w:t>
      </w:r>
      <w:bookmarkEnd w:id="73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74" w:name="_ENREF_74"/>
      <w:r w:rsidRPr="0060675A">
        <w:rPr>
          <w:rFonts w:ascii="Times" w:hAnsi="Times" w:cs="Times"/>
          <w:noProof/>
          <w:szCs w:val="16"/>
        </w:rPr>
        <w:t xml:space="preserve">(21) Wheeler, S. E.; Bloom, J. W. G. </w:t>
      </w:r>
      <w:r w:rsidRPr="0060675A">
        <w:rPr>
          <w:rFonts w:ascii="Times" w:hAnsi="Times" w:cs="Times"/>
          <w:i/>
          <w:noProof/>
          <w:szCs w:val="16"/>
        </w:rPr>
        <w:t>J. Phys. Chem. A.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2014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118</w:t>
      </w:r>
      <w:r w:rsidRPr="0060675A">
        <w:rPr>
          <w:rFonts w:ascii="Times" w:hAnsi="Times" w:cs="Times"/>
          <w:noProof/>
          <w:szCs w:val="16"/>
        </w:rPr>
        <w:t>, 6133.</w:t>
      </w:r>
      <w:bookmarkEnd w:id="74"/>
    </w:p>
    <w:p w:rsidR="008F62EE" w:rsidRPr="0060675A" w:rsidRDefault="008F62EE" w:rsidP="008F62EE">
      <w:pPr>
        <w:pStyle w:val="TFReferencesSection"/>
        <w:ind w:firstLine="0"/>
        <w:rPr>
          <w:rFonts w:ascii="Times" w:hAnsi="Times" w:cs="Times"/>
          <w:noProof/>
          <w:szCs w:val="16"/>
        </w:rPr>
      </w:pPr>
      <w:bookmarkStart w:id="75" w:name="_ENREF_76"/>
      <w:r w:rsidRPr="0060675A">
        <w:rPr>
          <w:rFonts w:ascii="Times" w:hAnsi="Times" w:cs="Times"/>
          <w:noProof/>
          <w:szCs w:val="16"/>
        </w:rPr>
        <w:t>(2</w:t>
      </w:r>
      <w:r w:rsidR="003F6784" w:rsidRPr="0060675A">
        <w:rPr>
          <w:rFonts w:ascii="Times" w:hAnsi="Times" w:cs="Times"/>
          <w:noProof/>
          <w:szCs w:val="16"/>
        </w:rPr>
        <w:t>2</w:t>
      </w:r>
      <w:r w:rsidRPr="0060675A">
        <w:rPr>
          <w:rFonts w:ascii="Times" w:hAnsi="Times" w:cs="Times"/>
          <w:noProof/>
          <w:szCs w:val="16"/>
        </w:rPr>
        <w:t xml:space="preserve">) Frank, H. S.; Evans, M. W. </w:t>
      </w:r>
      <w:r w:rsidRPr="0060675A">
        <w:rPr>
          <w:rFonts w:ascii="Times" w:hAnsi="Times" w:cs="Times"/>
          <w:i/>
          <w:noProof/>
          <w:szCs w:val="16"/>
        </w:rPr>
        <w:t>J</w:t>
      </w:r>
      <w:r w:rsidR="00FF27E3" w:rsidRPr="0060675A">
        <w:rPr>
          <w:rFonts w:ascii="Times" w:hAnsi="Times" w:cs="Times"/>
          <w:i/>
          <w:noProof/>
          <w:szCs w:val="16"/>
        </w:rPr>
        <w:t>.</w:t>
      </w:r>
      <w:r w:rsidRPr="0060675A">
        <w:rPr>
          <w:rFonts w:ascii="Times" w:hAnsi="Times" w:cs="Times"/>
          <w:i/>
          <w:noProof/>
          <w:szCs w:val="16"/>
        </w:rPr>
        <w:t xml:space="preserve"> Chem</w:t>
      </w:r>
      <w:r w:rsidR="00FF27E3" w:rsidRPr="0060675A">
        <w:rPr>
          <w:rFonts w:ascii="Times" w:hAnsi="Times" w:cs="Times"/>
          <w:i/>
          <w:noProof/>
          <w:szCs w:val="16"/>
        </w:rPr>
        <w:t>.</w:t>
      </w:r>
      <w:r w:rsidRPr="0060675A">
        <w:rPr>
          <w:rFonts w:ascii="Times" w:hAnsi="Times" w:cs="Times"/>
          <w:i/>
          <w:noProof/>
          <w:szCs w:val="16"/>
        </w:rPr>
        <w:t xml:space="preserve"> Phys</w:t>
      </w:r>
      <w:r w:rsidR="00FF27E3" w:rsidRPr="0060675A">
        <w:rPr>
          <w:rFonts w:ascii="Times" w:hAnsi="Times" w:cs="Times"/>
          <w:i/>
          <w:noProof/>
          <w:szCs w:val="16"/>
        </w:rPr>
        <w:t>.</w:t>
      </w:r>
      <w:r w:rsidRPr="0060675A">
        <w:rPr>
          <w:rFonts w:ascii="Times" w:hAnsi="Times" w:cs="Times"/>
          <w:noProof/>
          <w:szCs w:val="16"/>
        </w:rPr>
        <w:t xml:space="preserve"> </w:t>
      </w:r>
      <w:r w:rsidRPr="0060675A">
        <w:rPr>
          <w:rFonts w:ascii="Times" w:hAnsi="Times" w:cs="Times"/>
          <w:b/>
          <w:noProof/>
          <w:szCs w:val="16"/>
        </w:rPr>
        <w:t>1945</w:t>
      </w:r>
      <w:r w:rsidRPr="0060675A">
        <w:rPr>
          <w:rFonts w:ascii="Times" w:hAnsi="Times" w:cs="Times"/>
          <w:noProof/>
          <w:szCs w:val="16"/>
        </w:rPr>
        <w:t xml:space="preserve">, </w:t>
      </w:r>
      <w:r w:rsidRPr="0060675A">
        <w:rPr>
          <w:rFonts w:ascii="Times" w:hAnsi="Times" w:cs="Times"/>
          <w:i/>
          <w:noProof/>
          <w:szCs w:val="16"/>
        </w:rPr>
        <w:t>13</w:t>
      </w:r>
      <w:r w:rsidRPr="0060675A">
        <w:rPr>
          <w:rFonts w:ascii="Times" w:hAnsi="Times" w:cs="Times"/>
          <w:noProof/>
          <w:szCs w:val="16"/>
        </w:rPr>
        <w:t>, 507.</w:t>
      </w:r>
      <w:bookmarkEnd w:id="75"/>
    </w:p>
    <w:p w:rsidR="008F62EE" w:rsidRPr="0060675A" w:rsidRDefault="003F6784" w:rsidP="004C38A8">
      <w:pPr>
        <w:rPr>
          <w:rFonts w:cs="Times"/>
          <w:noProof/>
          <w:szCs w:val="16"/>
        </w:rPr>
      </w:pPr>
      <w:r w:rsidRPr="0060675A">
        <w:rPr>
          <w:sz w:val="16"/>
          <w:szCs w:val="16"/>
        </w:rPr>
        <w:t>(23</w:t>
      </w:r>
      <w:r w:rsidR="00C91363" w:rsidRPr="0060675A">
        <w:rPr>
          <w:sz w:val="16"/>
          <w:szCs w:val="16"/>
        </w:rPr>
        <w:t xml:space="preserve">) </w:t>
      </w:r>
      <w:r w:rsidR="00B47456" w:rsidRPr="0060675A">
        <w:rPr>
          <w:sz w:val="16"/>
          <w:szCs w:val="16"/>
        </w:rPr>
        <w:t xml:space="preserve">Contrasting with the </w:t>
      </w:r>
      <w:r w:rsidR="00B77F3A" w:rsidRPr="0060675A">
        <w:rPr>
          <w:sz w:val="16"/>
          <w:szCs w:val="16"/>
        </w:rPr>
        <w:t xml:space="preserve">correlations against </w:t>
      </w:r>
      <w:r w:rsidR="00B47456" w:rsidRPr="0060675A">
        <w:rPr>
          <w:sz w:val="16"/>
          <w:szCs w:val="16"/>
        </w:rPr>
        <w:t>Gibbs energy</w:t>
      </w:r>
      <w:r w:rsidR="00B77F3A" w:rsidRPr="0060675A">
        <w:rPr>
          <w:sz w:val="16"/>
          <w:szCs w:val="16"/>
        </w:rPr>
        <w:t xml:space="preserve">-related properties shown </w:t>
      </w:r>
      <w:r w:rsidR="00B47456" w:rsidRPr="0060675A">
        <w:rPr>
          <w:sz w:val="16"/>
          <w:szCs w:val="16"/>
        </w:rPr>
        <w:t xml:space="preserve">in </w:t>
      </w:r>
      <w:r w:rsidR="00C91363" w:rsidRPr="0060675A">
        <w:rPr>
          <w:sz w:val="16"/>
          <w:szCs w:val="16"/>
        </w:rPr>
        <w:t>Figure</w:t>
      </w:r>
      <w:r w:rsidR="00B47456" w:rsidRPr="0060675A">
        <w:rPr>
          <w:sz w:val="16"/>
          <w:szCs w:val="16"/>
        </w:rPr>
        <w:t>s</w:t>
      </w:r>
      <w:r w:rsidR="00C91363" w:rsidRPr="0060675A">
        <w:rPr>
          <w:sz w:val="16"/>
          <w:szCs w:val="16"/>
        </w:rPr>
        <w:t xml:space="preserve"> 4d</w:t>
      </w:r>
      <w:r w:rsidR="00B47456" w:rsidRPr="0060675A">
        <w:rPr>
          <w:sz w:val="16"/>
          <w:szCs w:val="16"/>
        </w:rPr>
        <w:t xml:space="preserve"> and S</w:t>
      </w:r>
      <w:r w:rsidR="00DD4E65" w:rsidRPr="0060675A">
        <w:rPr>
          <w:sz w:val="16"/>
          <w:szCs w:val="16"/>
        </w:rPr>
        <w:t>10</w:t>
      </w:r>
      <w:r w:rsidR="00B47456" w:rsidRPr="0060675A">
        <w:rPr>
          <w:sz w:val="16"/>
          <w:szCs w:val="16"/>
        </w:rPr>
        <w:t>a</w:t>
      </w:r>
      <w:r w:rsidR="00C91363" w:rsidRPr="0060675A">
        <w:rPr>
          <w:sz w:val="16"/>
          <w:szCs w:val="16"/>
        </w:rPr>
        <w:t xml:space="preserve">, </w:t>
      </w:r>
      <w:r w:rsidR="00B47456" w:rsidRPr="0060675A">
        <w:rPr>
          <w:sz w:val="16"/>
          <w:szCs w:val="16"/>
        </w:rPr>
        <w:t xml:space="preserve">there is </w:t>
      </w:r>
      <w:r w:rsidR="00670671" w:rsidRPr="0060675A">
        <w:rPr>
          <w:sz w:val="16"/>
          <w:szCs w:val="16"/>
        </w:rPr>
        <w:t xml:space="preserve">no </w:t>
      </w:r>
      <w:r w:rsidR="00C91363" w:rsidRPr="0060675A">
        <w:rPr>
          <w:sz w:val="16"/>
          <w:szCs w:val="16"/>
        </w:rPr>
        <w:t xml:space="preserve">correlation between </w:t>
      </w:r>
      <w:proofErr w:type="spellStart"/>
      <w:r w:rsidR="00C91363" w:rsidRPr="0060675A">
        <w:rPr>
          <w:i/>
          <w:sz w:val="16"/>
          <w:szCs w:val="16"/>
        </w:rPr>
        <w:t>ced</w:t>
      </w:r>
      <w:proofErr w:type="spellEnd"/>
      <w:r w:rsidR="00C91363" w:rsidRPr="0060675A">
        <w:rPr>
          <w:sz w:val="16"/>
          <w:szCs w:val="16"/>
        </w:rPr>
        <w:t xml:space="preserve"> and </w:t>
      </w:r>
      <w:r w:rsidR="00B47456" w:rsidRPr="0060675A">
        <w:rPr>
          <w:sz w:val="16"/>
          <w:szCs w:val="16"/>
        </w:rPr>
        <w:t xml:space="preserve">the </w:t>
      </w:r>
      <w:r w:rsidR="00C91363" w:rsidRPr="0060675A">
        <w:rPr>
          <w:i/>
          <w:sz w:val="16"/>
          <w:szCs w:val="16"/>
        </w:rPr>
        <w:t>enthalpy</w:t>
      </w:r>
      <w:r w:rsidR="00C91363" w:rsidRPr="0060675A">
        <w:rPr>
          <w:sz w:val="16"/>
          <w:szCs w:val="16"/>
        </w:rPr>
        <w:t xml:space="preserve"> of </w:t>
      </w:r>
      <w:r w:rsidR="00B47456" w:rsidRPr="0060675A">
        <w:rPr>
          <w:sz w:val="16"/>
          <w:szCs w:val="16"/>
        </w:rPr>
        <w:t>phase transfer from water</w:t>
      </w:r>
      <w:r w:rsidR="00DD4E65" w:rsidRPr="0060675A">
        <w:rPr>
          <w:sz w:val="16"/>
          <w:szCs w:val="16"/>
        </w:rPr>
        <w:t xml:space="preserve"> (Figure S10</w:t>
      </w:r>
      <w:r w:rsidR="00B47456" w:rsidRPr="0060675A">
        <w:rPr>
          <w:sz w:val="16"/>
          <w:szCs w:val="16"/>
        </w:rPr>
        <w:t>b</w:t>
      </w:r>
      <w:r w:rsidR="00C91363" w:rsidRPr="0060675A">
        <w:rPr>
          <w:sz w:val="16"/>
          <w:szCs w:val="16"/>
        </w:rPr>
        <w:t>).</w:t>
      </w:r>
      <w:bookmarkStart w:id="76" w:name="_ENREF_77"/>
      <w:r w:rsidR="00DD4E65" w:rsidRPr="0060675A">
        <w:rPr>
          <w:sz w:val="16"/>
          <w:szCs w:val="16"/>
        </w:rPr>
        <w:br/>
      </w:r>
      <w:r w:rsidRPr="0060675A">
        <w:rPr>
          <w:rFonts w:cs="Times"/>
          <w:noProof/>
          <w:sz w:val="16"/>
          <w:szCs w:val="16"/>
        </w:rPr>
        <w:t>(24</w:t>
      </w:r>
      <w:r w:rsidR="008F62EE" w:rsidRPr="0060675A">
        <w:rPr>
          <w:rFonts w:cs="Times"/>
          <w:noProof/>
          <w:sz w:val="16"/>
          <w:szCs w:val="16"/>
        </w:rPr>
        <w:t xml:space="preserve">) a) Ben-Amotz, D.; Underwood, R. </w:t>
      </w:r>
      <w:r w:rsidR="008F62EE" w:rsidRPr="0060675A">
        <w:rPr>
          <w:rFonts w:cs="Times"/>
          <w:i/>
          <w:noProof/>
          <w:sz w:val="16"/>
          <w:szCs w:val="16"/>
        </w:rPr>
        <w:t>Acc. Chem. Res.</w:t>
      </w:r>
      <w:r w:rsidR="008F62EE" w:rsidRPr="0060675A">
        <w:rPr>
          <w:rFonts w:cs="Times"/>
          <w:noProof/>
          <w:sz w:val="16"/>
          <w:szCs w:val="16"/>
        </w:rPr>
        <w:t xml:space="preserve"> </w:t>
      </w:r>
      <w:r w:rsidR="008F62EE" w:rsidRPr="0060675A">
        <w:rPr>
          <w:rFonts w:cs="Times"/>
          <w:b/>
          <w:noProof/>
          <w:sz w:val="16"/>
          <w:szCs w:val="16"/>
        </w:rPr>
        <w:t>2008</w:t>
      </w:r>
      <w:r w:rsidR="008F62EE" w:rsidRPr="0060675A">
        <w:rPr>
          <w:rFonts w:cs="Times"/>
          <w:noProof/>
          <w:sz w:val="16"/>
          <w:szCs w:val="16"/>
        </w:rPr>
        <w:t xml:space="preserve">, </w:t>
      </w:r>
      <w:r w:rsidR="008F62EE" w:rsidRPr="0060675A">
        <w:rPr>
          <w:rFonts w:cs="Times"/>
          <w:i/>
          <w:noProof/>
          <w:sz w:val="16"/>
          <w:szCs w:val="16"/>
        </w:rPr>
        <w:t>41</w:t>
      </w:r>
      <w:r w:rsidR="008F62EE" w:rsidRPr="0060675A">
        <w:rPr>
          <w:rFonts w:cs="Times"/>
          <w:noProof/>
          <w:sz w:val="16"/>
          <w:szCs w:val="16"/>
        </w:rPr>
        <w:t>, 957;</w:t>
      </w:r>
      <w:bookmarkEnd w:id="76"/>
      <w:r w:rsidR="008F62EE" w:rsidRPr="0060675A">
        <w:rPr>
          <w:rFonts w:cs="Times"/>
          <w:noProof/>
          <w:sz w:val="16"/>
          <w:szCs w:val="16"/>
        </w:rPr>
        <w:t xml:space="preserve"> </w:t>
      </w:r>
      <w:bookmarkStart w:id="77" w:name="_ENREF_78"/>
      <w:r w:rsidR="008F62EE" w:rsidRPr="0060675A">
        <w:rPr>
          <w:rFonts w:cs="Times"/>
          <w:noProof/>
          <w:sz w:val="16"/>
          <w:szCs w:val="16"/>
        </w:rPr>
        <w:t xml:space="preserve">b) Biela, A.; Nasief, N. N.; Betz, M.; Heine, A.; Hangauer, D.; Klebe, G. </w:t>
      </w:r>
      <w:r w:rsidR="008F62EE" w:rsidRPr="0060675A">
        <w:rPr>
          <w:rFonts w:cs="Times"/>
          <w:i/>
          <w:noProof/>
          <w:sz w:val="16"/>
          <w:szCs w:val="16"/>
        </w:rPr>
        <w:t>Angew. Chem. Int. Ed.</w:t>
      </w:r>
      <w:r w:rsidR="008F62EE" w:rsidRPr="0060675A">
        <w:rPr>
          <w:rFonts w:cs="Times"/>
          <w:noProof/>
          <w:sz w:val="16"/>
          <w:szCs w:val="16"/>
        </w:rPr>
        <w:t xml:space="preserve"> </w:t>
      </w:r>
      <w:r w:rsidR="008F62EE" w:rsidRPr="0060675A">
        <w:rPr>
          <w:rFonts w:cs="Times"/>
          <w:b/>
          <w:noProof/>
          <w:sz w:val="16"/>
          <w:szCs w:val="16"/>
        </w:rPr>
        <w:t>2013</w:t>
      </w:r>
      <w:r w:rsidR="008F62EE" w:rsidRPr="0060675A">
        <w:rPr>
          <w:rFonts w:cs="Times"/>
          <w:noProof/>
          <w:sz w:val="16"/>
          <w:szCs w:val="16"/>
        </w:rPr>
        <w:t xml:space="preserve">, </w:t>
      </w:r>
      <w:r w:rsidR="008F62EE" w:rsidRPr="0060675A">
        <w:rPr>
          <w:rFonts w:cs="Times"/>
          <w:i/>
          <w:noProof/>
          <w:sz w:val="16"/>
          <w:szCs w:val="16"/>
        </w:rPr>
        <w:t>52</w:t>
      </w:r>
      <w:r w:rsidR="008F62EE" w:rsidRPr="0060675A">
        <w:rPr>
          <w:rFonts w:cs="Times"/>
          <w:noProof/>
          <w:sz w:val="16"/>
          <w:szCs w:val="16"/>
        </w:rPr>
        <w:t>, 1822;</w:t>
      </w:r>
      <w:bookmarkEnd w:id="77"/>
      <w:r w:rsidR="008F62EE" w:rsidRPr="0060675A">
        <w:rPr>
          <w:rFonts w:cs="Times"/>
          <w:noProof/>
          <w:sz w:val="16"/>
          <w:szCs w:val="16"/>
        </w:rPr>
        <w:t xml:space="preserve"> </w:t>
      </w:r>
      <w:bookmarkStart w:id="78" w:name="_ENREF_79"/>
      <w:r w:rsidR="008F62EE" w:rsidRPr="0060675A">
        <w:rPr>
          <w:rFonts w:cs="Times"/>
          <w:noProof/>
          <w:sz w:val="16"/>
          <w:szCs w:val="16"/>
        </w:rPr>
        <w:t xml:space="preserve">c) Meyer, E., A.; Castellano, R. K.; Diederich, F. </w:t>
      </w:r>
      <w:r w:rsidR="008F62EE" w:rsidRPr="0060675A">
        <w:rPr>
          <w:rFonts w:cs="Times"/>
          <w:i/>
          <w:noProof/>
          <w:sz w:val="16"/>
          <w:szCs w:val="16"/>
        </w:rPr>
        <w:t>Angew. Chem. Int. Ed.</w:t>
      </w:r>
      <w:r w:rsidR="008F62EE" w:rsidRPr="0060675A">
        <w:rPr>
          <w:rFonts w:cs="Times"/>
          <w:noProof/>
          <w:sz w:val="16"/>
          <w:szCs w:val="16"/>
        </w:rPr>
        <w:t xml:space="preserve"> </w:t>
      </w:r>
      <w:r w:rsidR="008F62EE" w:rsidRPr="0060675A">
        <w:rPr>
          <w:rFonts w:cs="Times"/>
          <w:b/>
          <w:noProof/>
          <w:sz w:val="16"/>
          <w:szCs w:val="16"/>
        </w:rPr>
        <w:t>2003</w:t>
      </w:r>
      <w:r w:rsidR="008F62EE" w:rsidRPr="0060675A">
        <w:rPr>
          <w:rFonts w:cs="Times"/>
          <w:noProof/>
          <w:sz w:val="16"/>
          <w:szCs w:val="16"/>
        </w:rPr>
        <w:t xml:space="preserve">, </w:t>
      </w:r>
      <w:r w:rsidR="008F62EE" w:rsidRPr="0060675A">
        <w:rPr>
          <w:rFonts w:cs="Times"/>
          <w:i/>
          <w:noProof/>
          <w:sz w:val="16"/>
          <w:szCs w:val="16"/>
        </w:rPr>
        <w:t>42</w:t>
      </w:r>
      <w:r w:rsidR="008F62EE" w:rsidRPr="0060675A">
        <w:rPr>
          <w:rFonts w:cs="Times"/>
          <w:noProof/>
          <w:sz w:val="16"/>
          <w:szCs w:val="16"/>
        </w:rPr>
        <w:t>, 1210;</w:t>
      </w:r>
      <w:bookmarkEnd w:id="78"/>
      <w:r w:rsidR="008F62EE" w:rsidRPr="0060675A">
        <w:rPr>
          <w:rFonts w:cs="Times"/>
          <w:noProof/>
          <w:sz w:val="16"/>
          <w:szCs w:val="16"/>
        </w:rPr>
        <w:t xml:space="preserve"> </w:t>
      </w:r>
      <w:bookmarkStart w:id="79" w:name="_ENREF_80"/>
      <w:r w:rsidR="008F62EE" w:rsidRPr="0060675A">
        <w:rPr>
          <w:rFonts w:cs="Times"/>
          <w:noProof/>
          <w:sz w:val="16"/>
          <w:szCs w:val="16"/>
        </w:rPr>
        <w:t xml:space="preserve">d) Chen, L.-J.; Lin, S.-Y.; Huang, C.-C. </w:t>
      </w:r>
      <w:r w:rsidR="008F62EE" w:rsidRPr="0060675A">
        <w:rPr>
          <w:rFonts w:cs="Times"/>
          <w:i/>
          <w:noProof/>
          <w:sz w:val="16"/>
          <w:szCs w:val="16"/>
        </w:rPr>
        <w:t>J</w:t>
      </w:r>
      <w:r w:rsidR="00FF27E3" w:rsidRPr="0060675A">
        <w:rPr>
          <w:rFonts w:cs="Times"/>
          <w:i/>
          <w:noProof/>
          <w:sz w:val="16"/>
          <w:szCs w:val="16"/>
        </w:rPr>
        <w:t>.</w:t>
      </w:r>
      <w:r w:rsidR="008F62EE" w:rsidRPr="0060675A">
        <w:rPr>
          <w:rFonts w:cs="Times"/>
          <w:i/>
          <w:noProof/>
          <w:sz w:val="16"/>
          <w:szCs w:val="16"/>
        </w:rPr>
        <w:t xml:space="preserve"> Phys</w:t>
      </w:r>
      <w:r w:rsidR="00FF27E3" w:rsidRPr="0060675A">
        <w:rPr>
          <w:rFonts w:cs="Times"/>
          <w:i/>
          <w:noProof/>
          <w:sz w:val="16"/>
          <w:szCs w:val="16"/>
        </w:rPr>
        <w:t>.</w:t>
      </w:r>
      <w:r w:rsidR="008F62EE" w:rsidRPr="0060675A">
        <w:rPr>
          <w:rFonts w:cs="Times"/>
          <w:i/>
          <w:noProof/>
          <w:sz w:val="16"/>
          <w:szCs w:val="16"/>
        </w:rPr>
        <w:t xml:space="preserve"> Chem</w:t>
      </w:r>
      <w:r w:rsidR="00FF27E3" w:rsidRPr="0060675A">
        <w:rPr>
          <w:rFonts w:cs="Times"/>
          <w:i/>
          <w:noProof/>
          <w:sz w:val="16"/>
          <w:szCs w:val="16"/>
        </w:rPr>
        <w:t>.</w:t>
      </w:r>
      <w:r w:rsidR="008F62EE" w:rsidRPr="0060675A">
        <w:rPr>
          <w:rFonts w:cs="Times"/>
          <w:i/>
          <w:noProof/>
          <w:sz w:val="16"/>
          <w:szCs w:val="16"/>
        </w:rPr>
        <w:t xml:space="preserve"> B</w:t>
      </w:r>
      <w:r w:rsidR="008F62EE" w:rsidRPr="0060675A">
        <w:rPr>
          <w:rFonts w:cs="Times"/>
          <w:noProof/>
          <w:sz w:val="16"/>
          <w:szCs w:val="16"/>
        </w:rPr>
        <w:t xml:space="preserve"> </w:t>
      </w:r>
      <w:r w:rsidR="008F62EE" w:rsidRPr="0060675A">
        <w:rPr>
          <w:rFonts w:cs="Times"/>
          <w:b/>
          <w:noProof/>
          <w:sz w:val="16"/>
          <w:szCs w:val="16"/>
        </w:rPr>
        <w:t>1998</w:t>
      </w:r>
      <w:r w:rsidR="008F62EE" w:rsidRPr="0060675A">
        <w:rPr>
          <w:rFonts w:cs="Times"/>
          <w:noProof/>
          <w:sz w:val="16"/>
          <w:szCs w:val="16"/>
        </w:rPr>
        <w:t xml:space="preserve">, </w:t>
      </w:r>
      <w:r w:rsidR="008F62EE" w:rsidRPr="0060675A">
        <w:rPr>
          <w:rFonts w:cs="Times"/>
          <w:i/>
          <w:noProof/>
          <w:sz w:val="16"/>
          <w:szCs w:val="16"/>
        </w:rPr>
        <w:t>102</w:t>
      </w:r>
      <w:r w:rsidR="008F62EE" w:rsidRPr="0060675A">
        <w:rPr>
          <w:rFonts w:cs="Times"/>
          <w:noProof/>
          <w:sz w:val="16"/>
          <w:szCs w:val="16"/>
        </w:rPr>
        <w:t>, 4350.</w:t>
      </w:r>
      <w:bookmarkEnd w:id="79"/>
      <w:r w:rsidR="004C38A8" w:rsidRPr="0060675A">
        <w:rPr>
          <w:rFonts w:cs="Times"/>
          <w:noProof/>
          <w:sz w:val="16"/>
          <w:szCs w:val="16"/>
        </w:rPr>
        <w:t xml:space="preserve"> </w:t>
      </w:r>
      <w:r w:rsidR="004C38A8" w:rsidRPr="0060675A">
        <w:rPr>
          <w:rFonts w:cs="Times"/>
          <w:noProof/>
          <w:sz w:val="16"/>
          <w:szCs w:val="16"/>
        </w:rPr>
        <w:br/>
        <w:t xml:space="preserve">(25)  We propose that </w:t>
      </w:r>
      <w:r w:rsidR="004C38A8" w:rsidRPr="0060675A">
        <w:rPr>
          <w:rFonts w:cs="Times"/>
          <w:i/>
          <w:noProof/>
          <w:sz w:val="16"/>
          <w:szCs w:val="16"/>
        </w:rPr>
        <w:t xml:space="preserve">ced </w:t>
      </w:r>
      <w:r w:rsidR="004C38A8" w:rsidRPr="0060675A">
        <w:rPr>
          <w:rFonts w:cs="Times"/>
          <w:noProof/>
          <w:sz w:val="16"/>
          <w:szCs w:val="16"/>
        </w:rPr>
        <w:t>is the most useful parameter for quantifying solvophobic effects since: i. Linear free energy correlations require energies (or parameters that are directly proportional to energies) to be plotted against one another [</w:t>
      </w:r>
      <w:r w:rsidR="006976EA" w:rsidRPr="0060675A">
        <w:rPr>
          <w:rFonts w:cs="Times"/>
          <w:noProof/>
          <w:sz w:val="16"/>
          <w:szCs w:val="16"/>
        </w:rPr>
        <w:t xml:space="preserve">cf. </w:t>
      </w:r>
      <w:r w:rsidR="004C38A8" w:rsidRPr="0060675A">
        <w:rPr>
          <w:rFonts w:cs="Times"/>
          <w:noProof/>
          <w:sz w:val="16"/>
          <w:szCs w:val="16"/>
        </w:rPr>
        <w:t>the Hildebrand parameter</w:t>
      </w:r>
      <w:r w:rsidR="006976EA" w:rsidRPr="0060675A">
        <w:rPr>
          <w:rFonts w:cs="Times"/>
          <w:noProof/>
          <w:sz w:val="16"/>
          <w:szCs w:val="16"/>
        </w:rPr>
        <w:t>, which</w:t>
      </w:r>
      <w:r w:rsidR="004C38A8" w:rsidRPr="0060675A">
        <w:rPr>
          <w:rFonts w:cs="Times"/>
          <w:noProof/>
          <w:sz w:val="16"/>
          <w:szCs w:val="16"/>
        </w:rPr>
        <w:t xml:space="preserve"> has units of (energy)</w:t>
      </w:r>
      <w:r w:rsidR="004C38A8" w:rsidRPr="0060675A">
        <w:rPr>
          <w:rFonts w:cs="Times"/>
          <w:noProof/>
          <w:sz w:val="16"/>
          <w:szCs w:val="16"/>
          <w:vertAlign w:val="superscript"/>
        </w:rPr>
        <w:t>1/2</w:t>
      </w:r>
      <w:r w:rsidR="004C38A8" w:rsidRPr="0060675A">
        <w:rPr>
          <w:rFonts w:cs="Times"/>
          <w:noProof/>
          <w:sz w:val="16"/>
          <w:szCs w:val="16"/>
        </w:rPr>
        <w:t xml:space="preserve">]. ii. </w:t>
      </w:r>
      <w:r w:rsidR="006976EA" w:rsidRPr="0060675A">
        <w:rPr>
          <w:rFonts w:cs="Times"/>
          <w:noProof/>
          <w:sz w:val="16"/>
          <w:szCs w:val="16"/>
        </w:rPr>
        <w:t>C</w:t>
      </w:r>
      <w:r w:rsidR="004C38A8" w:rsidRPr="0060675A">
        <w:rPr>
          <w:rFonts w:cs="Times"/>
          <w:noProof/>
          <w:sz w:val="16"/>
          <w:szCs w:val="16"/>
        </w:rPr>
        <w:t xml:space="preserve">omprehensive data for Gibbs energies of phase transfer of standard solutes (from which </w:t>
      </w:r>
      <w:r w:rsidR="004C38A8" w:rsidRPr="0060675A">
        <w:rPr>
          <w:rFonts w:cs="Times"/>
          <w:i/>
          <w:noProof/>
          <w:sz w:val="16"/>
          <w:szCs w:val="16"/>
        </w:rPr>
        <w:t>Sp</w:t>
      </w:r>
      <w:r w:rsidR="004C38A8" w:rsidRPr="0060675A">
        <w:rPr>
          <w:rFonts w:cs="Times"/>
          <w:noProof/>
          <w:sz w:val="16"/>
          <w:szCs w:val="16"/>
        </w:rPr>
        <w:t xml:space="preserve"> values are derived) are</w:t>
      </w:r>
      <w:r w:rsidR="006976EA" w:rsidRPr="0060675A">
        <w:rPr>
          <w:rFonts w:cs="Times"/>
          <w:noProof/>
          <w:sz w:val="16"/>
          <w:szCs w:val="16"/>
        </w:rPr>
        <w:t xml:space="preserve"> not easily sourced, while enthalpies of vaporization</w:t>
      </w:r>
      <w:r w:rsidR="007B3426" w:rsidRPr="0060675A">
        <w:rPr>
          <w:rFonts w:cs="Times"/>
          <w:noProof/>
          <w:sz w:val="16"/>
          <w:szCs w:val="16"/>
        </w:rPr>
        <w:t xml:space="preserve"> from which </w:t>
      </w:r>
      <w:r w:rsidR="007B3426" w:rsidRPr="0060675A">
        <w:rPr>
          <w:rFonts w:cs="Times"/>
          <w:i/>
          <w:noProof/>
          <w:sz w:val="16"/>
          <w:szCs w:val="16"/>
        </w:rPr>
        <w:t>ced</w:t>
      </w:r>
      <w:r w:rsidR="007B3426" w:rsidRPr="0060675A">
        <w:rPr>
          <w:rFonts w:cs="Times"/>
          <w:noProof/>
          <w:sz w:val="16"/>
          <w:szCs w:val="16"/>
        </w:rPr>
        <w:t xml:space="preserve"> values are determined</w:t>
      </w:r>
      <w:r w:rsidR="006976EA" w:rsidRPr="0060675A">
        <w:rPr>
          <w:rFonts w:cs="Times"/>
          <w:noProof/>
          <w:sz w:val="16"/>
          <w:szCs w:val="16"/>
        </w:rPr>
        <w:t xml:space="preserve"> are widely reported (see Tables and associated references in the SI)</w:t>
      </w:r>
      <w:r w:rsidR="004C38A8" w:rsidRPr="0060675A">
        <w:rPr>
          <w:rFonts w:cs="Times"/>
          <w:noProof/>
          <w:sz w:val="16"/>
          <w:szCs w:val="16"/>
        </w:rPr>
        <w:t>.</w:t>
      </w:r>
    </w:p>
    <w:p w:rsidR="00DD29EF" w:rsidRPr="000F5C2F" w:rsidRDefault="00BF17C0" w:rsidP="000F5C2F">
      <w:pPr>
        <w:pStyle w:val="TFReferencesSection"/>
        <w:ind w:firstLine="0"/>
        <w:rPr>
          <w:szCs w:val="16"/>
        </w:rPr>
        <w:sectPr w:rsidR="00DD29EF" w:rsidRPr="000F5C2F" w:rsidSect="00513318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r w:rsidRPr="0060675A">
        <w:rPr>
          <w:szCs w:val="16"/>
        </w:rPr>
        <w:fldChar w:fldCharType="end"/>
      </w:r>
      <w:r w:rsidR="000D2D84" w:rsidRPr="000F5C2F">
        <w:rPr>
          <w:szCs w:val="16"/>
        </w:rPr>
        <w:br w:type="page"/>
      </w:r>
    </w:p>
    <w:p w:rsidR="00A66EDD" w:rsidRPr="00E303D8" w:rsidRDefault="00A66EDD" w:rsidP="000F5C2F">
      <w:pPr>
        <w:pStyle w:val="TFReferencesSection"/>
        <w:ind w:firstLine="0"/>
        <w:rPr>
          <w:color w:val="0000FF"/>
          <w:szCs w:val="16"/>
        </w:rPr>
      </w:pPr>
    </w:p>
    <w:p w:rsidR="00A830B0" w:rsidRPr="00E303D8" w:rsidRDefault="007224D2" w:rsidP="00A66EDD">
      <w:pPr>
        <w:pBdr>
          <w:bottom w:val="single" w:sz="4" w:space="1" w:color="auto"/>
        </w:pBdr>
        <w:spacing w:after="240"/>
        <w:jc w:val="center"/>
        <w:rPr>
          <w:noProof/>
          <w:color w:val="0000FF"/>
          <w:lang w:val="en-GB" w:eastAsia="en-GB"/>
        </w:rPr>
      </w:pPr>
      <w:r w:rsidRPr="00E303D8">
        <w:rPr>
          <w:rFonts w:ascii="Arno Pro" w:hAnsi="Arno Pro"/>
        </w:rPr>
        <w:t>Table of Contents Graphic</w:t>
      </w:r>
    </w:p>
    <w:p w:rsidR="00B21D52" w:rsidRDefault="00A830B0" w:rsidP="00A66EDD">
      <w:pPr>
        <w:pBdr>
          <w:bottom w:val="single" w:sz="4" w:space="1" w:color="auto"/>
        </w:pBdr>
        <w:spacing w:after="240"/>
        <w:jc w:val="center"/>
        <w:rPr>
          <w:noProof/>
          <w:lang w:val="en-GB" w:eastAsia="en-GB"/>
        </w:rPr>
      </w:pPr>
      <w:r w:rsidRPr="00A830B0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057525" cy="1333500"/>
            <wp:effectExtent l="0" t="0" r="9525" b="0"/>
            <wp:docPr id="8" name="Picture 8" descr="C:\AeroFS\_DYNAMIC\Papers\Lixu Cath Solvophobic Non Polar\JACS\Revised\TO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eroFS\_DYNAMIC\Papers\Lixu Cath Solvophobic Non Polar\JACS\Revised\TOC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2B" w:rsidRDefault="0087772B" w:rsidP="00BF17C0">
      <w:pPr>
        <w:pStyle w:val="TFReferencesSection"/>
      </w:pPr>
    </w:p>
    <w:sectPr w:rsidR="0087772B" w:rsidSect="00513318">
      <w:headerReference w:type="even" r:id="rId15"/>
      <w:footerReference w:type="even" r:id="rId16"/>
      <w:footerReference w:type="default" r:id="rId17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8A1" w:rsidRDefault="008528A1">
      <w:r>
        <w:separator/>
      </w:r>
    </w:p>
    <w:p w:rsidR="008528A1" w:rsidRDefault="008528A1"/>
  </w:endnote>
  <w:endnote w:type="continuationSeparator" w:id="0">
    <w:p w:rsidR="008528A1" w:rsidRDefault="008528A1">
      <w:r>
        <w:continuationSeparator/>
      </w:r>
    </w:p>
    <w:p w:rsidR="008528A1" w:rsidRDefault="008528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F0F744-48E3-47D4-A744-D24B5B02304D}"/>
    <w:embedBold r:id="rId2" w:fontKey="{8F7DF024-F9E0-45E9-BDD3-5F3CDD7FD321}"/>
    <w:embedItalic r:id="rId3" w:fontKey="{FF64215E-62C5-4B0A-B2D0-CD445B4D9B3A}"/>
  </w:font>
  <w:font w:name="Myriad Pro Light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C480F28B-77D6-4EAE-BD2B-C39B58ED8122}"/>
    <w:embedItalic r:id="rId5" w:subsetted="1" w:fontKey="{1F8EF1E5-9C1E-4AC3-BC76-DEE6F8FA45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subsetted="1" w:fontKey="{C7098672-1E4D-44C1-B529-AA6952B673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0B0" w:rsidRDefault="004E10B0">
    <w:pPr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:rsidR="004E10B0" w:rsidRDefault="004E10B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0B0" w:rsidRDefault="004E10B0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0B0" w:rsidRDefault="004E10B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E10B0" w:rsidRDefault="004E10B0">
    <w:pPr>
      <w:pStyle w:val="Footer"/>
      <w:ind w:right="360"/>
    </w:pPr>
  </w:p>
  <w:p w:rsidR="004E10B0" w:rsidRDefault="004E10B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0B0" w:rsidRDefault="004E10B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675A">
      <w:rPr>
        <w:rStyle w:val="PageNumber"/>
        <w:noProof/>
      </w:rPr>
      <w:t>6</w:t>
    </w:r>
    <w:r>
      <w:rPr>
        <w:rStyle w:val="PageNumber"/>
      </w:rPr>
      <w:fldChar w:fldCharType="end"/>
    </w:r>
  </w:p>
  <w:p w:rsidR="004E10B0" w:rsidRDefault="004E10B0">
    <w:pPr>
      <w:pStyle w:val="Footer"/>
      <w:ind w:right="360"/>
    </w:pPr>
  </w:p>
  <w:p w:rsidR="004E10B0" w:rsidRDefault="004E10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8A1" w:rsidRDefault="008528A1">
      <w:r>
        <w:separator/>
      </w:r>
    </w:p>
    <w:p w:rsidR="008528A1" w:rsidRDefault="008528A1"/>
  </w:footnote>
  <w:footnote w:type="continuationSeparator" w:id="0">
    <w:p w:rsidR="008528A1" w:rsidRDefault="008528A1">
      <w:r>
        <w:continuationSeparator/>
      </w:r>
    </w:p>
    <w:p w:rsidR="008528A1" w:rsidRDefault="008528A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0B0" w:rsidRDefault="004E10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activeWritingStyle w:appName="MSWord" w:lang="en-US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noColumn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0&lt;/ScanUnformatted&gt;&lt;ScanChanges&gt;0&lt;/ScanChanges&gt;&lt;Suspended&gt;0&lt;/Suspended&gt;&lt;/ENInstantFormat&gt;"/>
    <w:docVar w:name="EN.Layout" w:val="&lt;ENLayout&gt;&lt;Style&gt;J Amer Chem Society Fixed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ptpv0a5uvat59e0ff3v2wso92psfwr0aw5d&quot;&gt;pi-pi interaction&lt;record-ids&gt;&lt;item&gt;3&lt;/item&gt;&lt;item&gt;4&lt;/item&gt;&lt;item&gt;5&lt;/item&gt;&lt;item&gt;6&lt;/item&gt;&lt;item&gt;24&lt;/item&gt;&lt;item&gt;55&lt;/item&gt;&lt;item&gt;74&lt;/item&gt;&lt;item&gt;76&lt;/item&gt;&lt;item&gt;78&lt;/item&gt;&lt;item&gt;81&lt;/item&gt;&lt;item&gt;84&lt;/item&gt;&lt;item&gt;89&lt;/item&gt;&lt;item&gt;95&lt;/item&gt;&lt;item&gt;98&lt;/item&gt;&lt;item&gt;99&lt;/item&gt;&lt;item&gt;171&lt;/item&gt;&lt;item&gt;186&lt;/item&gt;&lt;item&gt;207&lt;/item&gt;&lt;item&gt;212&lt;/item&gt;&lt;item&gt;216&lt;/item&gt;&lt;item&gt;221&lt;/item&gt;&lt;item&gt;270&lt;/item&gt;&lt;item&gt;299&lt;/item&gt;&lt;item&gt;5279&lt;/item&gt;&lt;item&gt;5282&lt;/item&gt;&lt;item&gt;5301&lt;/item&gt;&lt;item&gt;5311&lt;/item&gt;&lt;item&gt;5373&lt;/item&gt;&lt;item&gt;5374&lt;/item&gt;&lt;item&gt;5378&lt;/item&gt;&lt;item&gt;5379&lt;/item&gt;&lt;item&gt;5386&lt;/item&gt;&lt;item&gt;5387&lt;/item&gt;&lt;item&gt;5392&lt;/item&gt;&lt;item&gt;5399&lt;/item&gt;&lt;item&gt;5401&lt;/item&gt;&lt;item&gt;5406&lt;/item&gt;&lt;item&gt;5413&lt;/item&gt;&lt;item&gt;5414&lt;/item&gt;&lt;item&gt;5417&lt;/item&gt;&lt;item&gt;5418&lt;/item&gt;&lt;item&gt;5420&lt;/item&gt;&lt;item&gt;5422&lt;/item&gt;&lt;item&gt;5423&lt;/item&gt;&lt;item&gt;5425&lt;/item&gt;&lt;item&gt;5427&lt;/item&gt;&lt;item&gt;5431&lt;/item&gt;&lt;item&gt;5433&lt;/item&gt;&lt;item&gt;5435&lt;/item&gt;&lt;item&gt;5438&lt;/item&gt;&lt;item&gt;5439&lt;/item&gt;&lt;item&gt;5441&lt;/item&gt;&lt;item&gt;5443&lt;/item&gt;&lt;item&gt;5444&lt;/item&gt;&lt;item&gt;5445&lt;/item&gt;&lt;item&gt;5448&lt;/item&gt;&lt;item&gt;5449&lt;/item&gt;&lt;item&gt;5452&lt;/item&gt;&lt;item&gt;5460&lt;/item&gt;&lt;item&gt;5462&lt;/item&gt;&lt;item&gt;5463&lt;/item&gt;&lt;item&gt;5464&lt;/item&gt;&lt;item&gt;5466&lt;/item&gt;&lt;item&gt;5469&lt;/item&gt;&lt;item&gt;5472&lt;/item&gt;&lt;item&gt;5476&lt;/item&gt;&lt;item&gt;5478&lt;/item&gt;&lt;item&gt;5481&lt;/item&gt;&lt;item&gt;5484&lt;/item&gt;&lt;item&gt;5485&lt;/item&gt;&lt;item&gt;5486&lt;/item&gt;&lt;item&gt;5489&lt;/item&gt;&lt;item&gt;5490&lt;/item&gt;&lt;item&gt;5491&lt;/item&gt;&lt;item&gt;5492&lt;/item&gt;&lt;item&gt;5495&lt;/item&gt;&lt;item&gt;5501&lt;/item&gt;&lt;item&gt;5506&lt;/item&gt;&lt;item&gt;5507&lt;/item&gt;&lt;/record-ids&gt;&lt;/item&gt;&lt;/Libraries&gt;"/>
  </w:docVars>
  <w:rsids>
    <w:rsidRoot w:val="0057544B"/>
    <w:rsid w:val="000019DA"/>
    <w:rsid w:val="000201D0"/>
    <w:rsid w:val="00022FD0"/>
    <w:rsid w:val="0002494D"/>
    <w:rsid w:val="00026757"/>
    <w:rsid w:val="0003046A"/>
    <w:rsid w:val="00037DBB"/>
    <w:rsid w:val="00041387"/>
    <w:rsid w:val="000427A5"/>
    <w:rsid w:val="00046572"/>
    <w:rsid w:val="00053C56"/>
    <w:rsid w:val="00053FCF"/>
    <w:rsid w:val="000571E0"/>
    <w:rsid w:val="000574D1"/>
    <w:rsid w:val="000606A1"/>
    <w:rsid w:val="00060F0B"/>
    <w:rsid w:val="00061021"/>
    <w:rsid w:val="000642B6"/>
    <w:rsid w:val="00064FF7"/>
    <w:rsid w:val="00070812"/>
    <w:rsid w:val="000718DE"/>
    <w:rsid w:val="00075ABB"/>
    <w:rsid w:val="000820E3"/>
    <w:rsid w:val="000920F4"/>
    <w:rsid w:val="000968FF"/>
    <w:rsid w:val="000A65BB"/>
    <w:rsid w:val="000C1B62"/>
    <w:rsid w:val="000C2741"/>
    <w:rsid w:val="000D0A29"/>
    <w:rsid w:val="000D2D84"/>
    <w:rsid w:val="000D3063"/>
    <w:rsid w:val="000D3B88"/>
    <w:rsid w:val="000E5E3C"/>
    <w:rsid w:val="000E75E3"/>
    <w:rsid w:val="000F5855"/>
    <w:rsid w:val="000F5C2F"/>
    <w:rsid w:val="000F6EBE"/>
    <w:rsid w:val="00101D1F"/>
    <w:rsid w:val="001131C8"/>
    <w:rsid w:val="00113312"/>
    <w:rsid w:val="00121734"/>
    <w:rsid w:val="00124DA6"/>
    <w:rsid w:val="001379DD"/>
    <w:rsid w:val="00141659"/>
    <w:rsid w:val="0014229F"/>
    <w:rsid w:val="00147929"/>
    <w:rsid w:val="0015109A"/>
    <w:rsid w:val="00151AE3"/>
    <w:rsid w:val="00157E12"/>
    <w:rsid w:val="00165403"/>
    <w:rsid w:val="00171A01"/>
    <w:rsid w:val="00172019"/>
    <w:rsid w:val="0017656A"/>
    <w:rsid w:val="00181AEC"/>
    <w:rsid w:val="0018345C"/>
    <w:rsid w:val="00190766"/>
    <w:rsid w:val="00190944"/>
    <w:rsid w:val="0019209D"/>
    <w:rsid w:val="001A35C5"/>
    <w:rsid w:val="001A45C5"/>
    <w:rsid w:val="001B1ED0"/>
    <w:rsid w:val="001B7B94"/>
    <w:rsid w:val="001C5E16"/>
    <w:rsid w:val="001E2D81"/>
    <w:rsid w:val="001E6AB1"/>
    <w:rsid w:val="002031A2"/>
    <w:rsid w:val="002134AD"/>
    <w:rsid w:val="00222E78"/>
    <w:rsid w:val="00234020"/>
    <w:rsid w:val="0023593E"/>
    <w:rsid w:val="0024409A"/>
    <w:rsid w:val="00244EB1"/>
    <w:rsid w:val="00245AE8"/>
    <w:rsid w:val="0026253D"/>
    <w:rsid w:val="002644CA"/>
    <w:rsid w:val="002729FB"/>
    <w:rsid w:val="002754EF"/>
    <w:rsid w:val="00276A09"/>
    <w:rsid w:val="00281F25"/>
    <w:rsid w:val="00283796"/>
    <w:rsid w:val="00283849"/>
    <w:rsid w:val="0029179F"/>
    <w:rsid w:val="002927B7"/>
    <w:rsid w:val="00293C9F"/>
    <w:rsid w:val="002A7098"/>
    <w:rsid w:val="002A7D96"/>
    <w:rsid w:val="002B56C9"/>
    <w:rsid w:val="002C2DDF"/>
    <w:rsid w:val="002C3431"/>
    <w:rsid w:val="002C36C2"/>
    <w:rsid w:val="002C58D8"/>
    <w:rsid w:val="002C63D0"/>
    <w:rsid w:val="002F0A82"/>
    <w:rsid w:val="002F2B59"/>
    <w:rsid w:val="0030061D"/>
    <w:rsid w:val="00301E70"/>
    <w:rsid w:val="00305F9A"/>
    <w:rsid w:val="00310911"/>
    <w:rsid w:val="00331584"/>
    <w:rsid w:val="00334BAF"/>
    <w:rsid w:val="0035002E"/>
    <w:rsid w:val="003547B0"/>
    <w:rsid w:val="00364C30"/>
    <w:rsid w:val="003653ED"/>
    <w:rsid w:val="003679A1"/>
    <w:rsid w:val="00370B55"/>
    <w:rsid w:val="00372020"/>
    <w:rsid w:val="003758DA"/>
    <w:rsid w:val="003916A8"/>
    <w:rsid w:val="00393191"/>
    <w:rsid w:val="00393CED"/>
    <w:rsid w:val="003A0F5F"/>
    <w:rsid w:val="003A3095"/>
    <w:rsid w:val="003B4AF3"/>
    <w:rsid w:val="003B7B3D"/>
    <w:rsid w:val="003C7712"/>
    <w:rsid w:val="003D4434"/>
    <w:rsid w:val="003D5A61"/>
    <w:rsid w:val="003D6F5F"/>
    <w:rsid w:val="003E321E"/>
    <w:rsid w:val="003E5207"/>
    <w:rsid w:val="003E52ED"/>
    <w:rsid w:val="003F6784"/>
    <w:rsid w:val="004043B4"/>
    <w:rsid w:val="0041079D"/>
    <w:rsid w:val="0041451E"/>
    <w:rsid w:val="004156FF"/>
    <w:rsid w:val="00422950"/>
    <w:rsid w:val="004242E2"/>
    <w:rsid w:val="00426A6D"/>
    <w:rsid w:val="00427112"/>
    <w:rsid w:val="00437907"/>
    <w:rsid w:val="00443021"/>
    <w:rsid w:val="004519AA"/>
    <w:rsid w:val="00452EEB"/>
    <w:rsid w:val="004556A4"/>
    <w:rsid w:val="004564CF"/>
    <w:rsid w:val="00457EEC"/>
    <w:rsid w:val="004626FA"/>
    <w:rsid w:val="004648E8"/>
    <w:rsid w:val="0046769D"/>
    <w:rsid w:val="0047207E"/>
    <w:rsid w:val="004936AB"/>
    <w:rsid w:val="00496AA5"/>
    <w:rsid w:val="00496B72"/>
    <w:rsid w:val="00497677"/>
    <w:rsid w:val="004A6A4F"/>
    <w:rsid w:val="004A742B"/>
    <w:rsid w:val="004A7E22"/>
    <w:rsid w:val="004B1240"/>
    <w:rsid w:val="004B3C0B"/>
    <w:rsid w:val="004B66C9"/>
    <w:rsid w:val="004C38A8"/>
    <w:rsid w:val="004C7A12"/>
    <w:rsid w:val="004D2FB1"/>
    <w:rsid w:val="004D5F3A"/>
    <w:rsid w:val="004D7433"/>
    <w:rsid w:val="004E0F45"/>
    <w:rsid w:val="004E10B0"/>
    <w:rsid w:val="004E2484"/>
    <w:rsid w:val="004E7BF0"/>
    <w:rsid w:val="004F0BE1"/>
    <w:rsid w:val="004F7D1D"/>
    <w:rsid w:val="005030D4"/>
    <w:rsid w:val="00507FA2"/>
    <w:rsid w:val="00513318"/>
    <w:rsid w:val="00516FE3"/>
    <w:rsid w:val="00520C07"/>
    <w:rsid w:val="00525011"/>
    <w:rsid w:val="005327A4"/>
    <w:rsid w:val="005419D6"/>
    <w:rsid w:val="005475F0"/>
    <w:rsid w:val="00551789"/>
    <w:rsid w:val="00552A07"/>
    <w:rsid w:val="00555CB5"/>
    <w:rsid w:val="00555E59"/>
    <w:rsid w:val="005721AA"/>
    <w:rsid w:val="0057544B"/>
    <w:rsid w:val="005754B8"/>
    <w:rsid w:val="00575965"/>
    <w:rsid w:val="0059195D"/>
    <w:rsid w:val="00591A57"/>
    <w:rsid w:val="00591AC2"/>
    <w:rsid w:val="0059535F"/>
    <w:rsid w:val="00596C46"/>
    <w:rsid w:val="005B23B5"/>
    <w:rsid w:val="005B57D6"/>
    <w:rsid w:val="005C5D89"/>
    <w:rsid w:val="005C6C44"/>
    <w:rsid w:val="005D0C10"/>
    <w:rsid w:val="005D2065"/>
    <w:rsid w:val="005D41DB"/>
    <w:rsid w:val="005D53E4"/>
    <w:rsid w:val="005E71E3"/>
    <w:rsid w:val="005F5C5C"/>
    <w:rsid w:val="005F7CFB"/>
    <w:rsid w:val="00600C15"/>
    <w:rsid w:val="00604E00"/>
    <w:rsid w:val="00604F23"/>
    <w:rsid w:val="0060675A"/>
    <w:rsid w:val="0061220B"/>
    <w:rsid w:val="00614F2E"/>
    <w:rsid w:val="006162BA"/>
    <w:rsid w:val="00616D68"/>
    <w:rsid w:val="00622063"/>
    <w:rsid w:val="00625DDB"/>
    <w:rsid w:val="00631B2E"/>
    <w:rsid w:val="00631B3F"/>
    <w:rsid w:val="00631E32"/>
    <w:rsid w:val="00634207"/>
    <w:rsid w:val="006532A9"/>
    <w:rsid w:val="00656BF5"/>
    <w:rsid w:val="00661E10"/>
    <w:rsid w:val="00665CA5"/>
    <w:rsid w:val="006663C5"/>
    <w:rsid w:val="0066725C"/>
    <w:rsid w:val="00670671"/>
    <w:rsid w:val="0067793D"/>
    <w:rsid w:val="00687755"/>
    <w:rsid w:val="006903A5"/>
    <w:rsid w:val="006910D8"/>
    <w:rsid w:val="006917E3"/>
    <w:rsid w:val="006976EA"/>
    <w:rsid w:val="006A2E63"/>
    <w:rsid w:val="006A6082"/>
    <w:rsid w:val="006B2581"/>
    <w:rsid w:val="006F0A90"/>
    <w:rsid w:val="006F1876"/>
    <w:rsid w:val="006F268D"/>
    <w:rsid w:val="007009DA"/>
    <w:rsid w:val="00707D89"/>
    <w:rsid w:val="0071182A"/>
    <w:rsid w:val="007130C0"/>
    <w:rsid w:val="007179F0"/>
    <w:rsid w:val="007224D2"/>
    <w:rsid w:val="00725A59"/>
    <w:rsid w:val="00725E67"/>
    <w:rsid w:val="00725FEB"/>
    <w:rsid w:val="007331FF"/>
    <w:rsid w:val="007336CB"/>
    <w:rsid w:val="007465A3"/>
    <w:rsid w:val="007475E5"/>
    <w:rsid w:val="00752EED"/>
    <w:rsid w:val="00755CEE"/>
    <w:rsid w:val="007623AC"/>
    <w:rsid w:val="007629D3"/>
    <w:rsid w:val="007662D1"/>
    <w:rsid w:val="00766592"/>
    <w:rsid w:val="00770595"/>
    <w:rsid w:val="00771CCD"/>
    <w:rsid w:val="00777179"/>
    <w:rsid w:val="007845EA"/>
    <w:rsid w:val="00785A67"/>
    <w:rsid w:val="00786EC1"/>
    <w:rsid w:val="00787D2F"/>
    <w:rsid w:val="007B3426"/>
    <w:rsid w:val="007C1383"/>
    <w:rsid w:val="007C29D1"/>
    <w:rsid w:val="007C3FDE"/>
    <w:rsid w:val="007D63D4"/>
    <w:rsid w:val="007D76A1"/>
    <w:rsid w:val="007E19EA"/>
    <w:rsid w:val="007E2307"/>
    <w:rsid w:val="007F5FFB"/>
    <w:rsid w:val="007F6792"/>
    <w:rsid w:val="00802332"/>
    <w:rsid w:val="00803489"/>
    <w:rsid w:val="008124DC"/>
    <w:rsid w:val="00813C1D"/>
    <w:rsid w:val="008169F1"/>
    <w:rsid w:val="00817DC5"/>
    <w:rsid w:val="0082290B"/>
    <w:rsid w:val="00832E1F"/>
    <w:rsid w:val="008348A2"/>
    <w:rsid w:val="00835CBD"/>
    <w:rsid w:val="0084401C"/>
    <w:rsid w:val="008528A1"/>
    <w:rsid w:val="00865479"/>
    <w:rsid w:val="008655C0"/>
    <w:rsid w:val="00871FFD"/>
    <w:rsid w:val="0087772B"/>
    <w:rsid w:val="00882FD6"/>
    <w:rsid w:val="00883FED"/>
    <w:rsid w:val="008A03D3"/>
    <w:rsid w:val="008B3FD7"/>
    <w:rsid w:val="008C773A"/>
    <w:rsid w:val="008D2DFE"/>
    <w:rsid w:val="008D3D15"/>
    <w:rsid w:val="008D567C"/>
    <w:rsid w:val="008D5F40"/>
    <w:rsid w:val="008F62EE"/>
    <w:rsid w:val="009039EB"/>
    <w:rsid w:val="00911CBC"/>
    <w:rsid w:val="00915308"/>
    <w:rsid w:val="0092037A"/>
    <w:rsid w:val="009246AD"/>
    <w:rsid w:val="00927CDC"/>
    <w:rsid w:val="009326A1"/>
    <w:rsid w:val="009360F2"/>
    <w:rsid w:val="00942500"/>
    <w:rsid w:val="00957C0B"/>
    <w:rsid w:val="00967927"/>
    <w:rsid w:val="00971953"/>
    <w:rsid w:val="00981EB3"/>
    <w:rsid w:val="00982D3B"/>
    <w:rsid w:val="0098320E"/>
    <w:rsid w:val="00984EFA"/>
    <w:rsid w:val="00984F9E"/>
    <w:rsid w:val="00987590"/>
    <w:rsid w:val="009968AF"/>
    <w:rsid w:val="009A2731"/>
    <w:rsid w:val="009A314F"/>
    <w:rsid w:val="009A5615"/>
    <w:rsid w:val="009A5B46"/>
    <w:rsid w:val="009C3D3D"/>
    <w:rsid w:val="009C7238"/>
    <w:rsid w:val="009D31DB"/>
    <w:rsid w:val="009F26C6"/>
    <w:rsid w:val="009F4C05"/>
    <w:rsid w:val="00A02D62"/>
    <w:rsid w:val="00A039EF"/>
    <w:rsid w:val="00A04AD9"/>
    <w:rsid w:val="00A1701C"/>
    <w:rsid w:val="00A247C3"/>
    <w:rsid w:val="00A269C9"/>
    <w:rsid w:val="00A31859"/>
    <w:rsid w:val="00A34AD7"/>
    <w:rsid w:val="00A444E1"/>
    <w:rsid w:val="00A44B3E"/>
    <w:rsid w:val="00A45363"/>
    <w:rsid w:val="00A460B5"/>
    <w:rsid w:val="00A46C91"/>
    <w:rsid w:val="00A53BA3"/>
    <w:rsid w:val="00A62E30"/>
    <w:rsid w:val="00A640B8"/>
    <w:rsid w:val="00A64FA4"/>
    <w:rsid w:val="00A66999"/>
    <w:rsid w:val="00A66EDD"/>
    <w:rsid w:val="00A71C00"/>
    <w:rsid w:val="00A74FC1"/>
    <w:rsid w:val="00A80473"/>
    <w:rsid w:val="00A830B0"/>
    <w:rsid w:val="00A87F9C"/>
    <w:rsid w:val="00AA1381"/>
    <w:rsid w:val="00AA63E6"/>
    <w:rsid w:val="00AC1839"/>
    <w:rsid w:val="00AC209B"/>
    <w:rsid w:val="00AC5F97"/>
    <w:rsid w:val="00AC6438"/>
    <w:rsid w:val="00AD51A9"/>
    <w:rsid w:val="00AE0A49"/>
    <w:rsid w:val="00AE4B97"/>
    <w:rsid w:val="00AF2AD1"/>
    <w:rsid w:val="00B0513D"/>
    <w:rsid w:val="00B069FD"/>
    <w:rsid w:val="00B06A70"/>
    <w:rsid w:val="00B11864"/>
    <w:rsid w:val="00B14873"/>
    <w:rsid w:val="00B21B76"/>
    <w:rsid w:val="00B21D52"/>
    <w:rsid w:val="00B2347D"/>
    <w:rsid w:val="00B32922"/>
    <w:rsid w:val="00B400B0"/>
    <w:rsid w:val="00B42C29"/>
    <w:rsid w:val="00B47456"/>
    <w:rsid w:val="00B51F56"/>
    <w:rsid w:val="00B563D9"/>
    <w:rsid w:val="00B61E20"/>
    <w:rsid w:val="00B62613"/>
    <w:rsid w:val="00B631C3"/>
    <w:rsid w:val="00B71491"/>
    <w:rsid w:val="00B71769"/>
    <w:rsid w:val="00B7618D"/>
    <w:rsid w:val="00B77F3A"/>
    <w:rsid w:val="00B875D7"/>
    <w:rsid w:val="00B97259"/>
    <w:rsid w:val="00BB1134"/>
    <w:rsid w:val="00BB6D9C"/>
    <w:rsid w:val="00BC0BC5"/>
    <w:rsid w:val="00BC3E2A"/>
    <w:rsid w:val="00BD0668"/>
    <w:rsid w:val="00BD5122"/>
    <w:rsid w:val="00BD6678"/>
    <w:rsid w:val="00BE533F"/>
    <w:rsid w:val="00BF17C0"/>
    <w:rsid w:val="00BF3A34"/>
    <w:rsid w:val="00C03463"/>
    <w:rsid w:val="00C06CFC"/>
    <w:rsid w:val="00C10D5E"/>
    <w:rsid w:val="00C1485A"/>
    <w:rsid w:val="00C260D3"/>
    <w:rsid w:val="00C26A1B"/>
    <w:rsid w:val="00C30403"/>
    <w:rsid w:val="00C310F9"/>
    <w:rsid w:val="00C33462"/>
    <w:rsid w:val="00C45155"/>
    <w:rsid w:val="00C45E7B"/>
    <w:rsid w:val="00C72D78"/>
    <w:rsid w:val="00C77856"/>
    <w:rsid w:val="00C803C8"/>
    <w:rsid w:val="00C86DE6"/>
    <w:rsid w:val="00C90A56"/>
    <w:rsid w:val="00C91363"/>
    <w:rsid w:val="00C9140C"/>
    <w:rsid w:val="00CA15CA"/>
    <w:rsid w:val="00CB0DA6"/>
    <w:rsid w:val="00CD105D"/>
    <w:rsid w:val="00CD4635"/>
    <w:rsid w:val="00CE189F"/>
    <w:rsid w:val="00CE1C3F"/>
    <w:rsid w:val="00CF2799"/>
    <w:rsid w:val="00CF6BE8"/>
    <w:rsid w:val="00D00905"/>
    <w:rsid w:val="00D01D2B"/>
    <w:rsid w:val="00D23B1C"/>
    <w:rsid w:val="00D250B5"/>
    <w:rsid w:val="00D31C51"/>
    <w:rsid w:val="00D35CF9"/>
    <w:rsid w:val="00D363DD"/>
    <w:rsid w:val="00D4012D"/>
    <w:rsid w:val="00D43735"/>
    <w:rsid w:val="00D45308"/>
    <w:rsid w:val="00D45318"/>
    <w:rsid w:val="00D53582"/>
    <w:rsid w:val="00D56856"/>
    <w:rsid w:val="00D61DBF"/>
    <w:rsid w:val="00D633B5"/>
    <w:rsid w:val="00D64F06"/>
    <w:rsid w:val="00D6513B"/>
    <w:rsid w:val="00D66756"/>
    <w:rsid w:val="00D7136C"/>
    <w:rsid w:val="00D7282F"/>
    <w:rsid w:val="00D73881"/>
    <w:rsid w:val="00D85AED"/>
    <w:rsid w:val="00D86677"/>
    <w:rsid w:val="00D8740D"/>
    <w:rsid w:val="00D928D2"/>
    <w:rsid w:val="00DA62C6"/>
    <w:rsid w:val="00DB3140"/>
    <w:rsid w:val="00DB5CC9"/>
    <w:rsid w:val="00DC0010"/>
    <w:rsid w:val="00DD1EEC"/>
    <w:rsid w:val="00DD29EF"/>
    <w:rsid w:val="00DD355A"/>
    <w:rsid w:val="00DD4E65"/>
    <w:rsid w:val="00DE2B07"/>
    <w:rsid w:val="00DE311E"/>
    <w:rsid w:val="00DE661A"/>
    <w:rsid w:val="00DE6893"/>
    <w:rsid w:val="00DE6CBA"/>
    <w:rsid w:val="00DE78D2"/>
    <w:rsid w:val="00DF4CF0"/>
    <w:rsid w:val="00DF59F4"/>
    <w:rsid w:val="00E00C40"/>
    <w:rsid w:val="00E047E4"/>
    <w:rsid w:val="00E074F2"/>
    <w:rsid w:val="00E10075"/>
    <w:rsid w:val="00E20126"/>
    <w:rsid w:val="00E20605"/>
    <w:rsid w:val="00E2340D"/>
    <w:rsid w:val="00E267C8"/>
    <w:rsid w:val="00E303D8"/>
    <w:rsid w:val="00E32A18"/>
    <w:rsid w:val="00E32CBD"/>
    <w:rsid w:val="00E33260"/>
    <w:rsid w:val="00E35F93"/>
    <w:rsid w:val="00E4183E"/>
    <w:rsid w:val="00E46BD3"/>
    <w:rsid w:val="00E54271"/>
    <w:rsid w:val="00E6022D"/>
    <w:rsid w:val="00E63FBC"/>
    <w:rsid w:val="00E65825"/>
    <w:rsid w:val="00E65D06"/>
    <w:rsid w:val="00E67D04"/>
    <w:rsid w:val="00E67F99"/>
    <w:rsid w:val="00E71B39"/>
    <w:rsid w:val="00E7412C"/>
    <w:rsid w:val="00E74591"/>
    <w:rsid w:val="00E75388"/>
    <w:rsid w:val="00E83C2B"/>
    <w:rsid w:val="00E84CB9"/>
    <w:rsid w:val="00E85EBE"/>
    <w:rsid w:val="00E90FB4"/>
    <w:rsid w:val="00E96302"/>
    <w:rsid w:val="00EB6BA2"/>
    <w:rsid w:val="00EC229C"/>
    <w:rsid w:val="00ED071F"/>
    <w:rsid w:val="00ED0CED"/>
    <w:rsid w:val="00ED6694"/>
    <w:rsid w:val="00ED76D8"/>
    <w:rsid w:val="00EE44EF"/>
    <w:rsid w:val="00EF223C"/>
    <w:rsid w:val="00F00591"/>
    <w:rsid w:val="00F00EAD"/>
    <w:rsid w:val="00F05662"/>
    <w:rsid w:val="00F06E00"/>
    <w:rsid w:val="00F103D7"/>
    <w:rsid w:val="00F2492A"/>
    <w:rsid w:val="00F308C1"/>
    <w:rsid w:val="00F332BD"/>
    <w:rsid w:val="00F34935"/>
    <w:rsid w:val="00F37346"/>
    <w:rsid w:val="00F65173"/>
    <w:rsid w:val="00F7359A"/>
    <w:rsid w:val="00F8537A"/>
    <w:rsid w:val="00F96904"/>
    <w:rsid w:val="00F97782"/>
    <w:rsid w:val="00FA1C63"/>
    <w:rsid w:val="00FB064A"/>
    <w:rsid w:val="00FB22D4"/>
    <w:rsid w:val="00FB41A3"/>
    <w:rsid w:val="00FB4933"/>
    <w:rsid w:val="00FE0FD8"/>
    <w:rsid w:val="00FE7E26"/>
    <w:rsid w:val="00FF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8976136-4B4E-47E2-AA5E-E70522D6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qFormat/>
    <w:rsid w:val="00591AC2"/>
    <w:pPr>
      <w:spacing w:after="0"/>
      <w:ind w:firstLine="187"/>
    </w:pPr>
    <w:rPr>
      <w:rFonts w:ascii="Arno Pro" w:hAnsi="Arno Pro"/>
      <w:kern w:val="19"/>
      <w:sz w:val="16"/>
      <w:szCs w:val="14"/>
    </w:rPr>
  </w:style>
  <w:style w:type="paragraph" w:customStyle="1" w:styleId="TAMainText">
    <w:name w:val="TA_Main_Text"/>
    <w:basedOn w:val="Normal"/>
    <w:autoRedefine/>
    <w:qFormat/>
    <w:rsid w:val="001B1ED0"/>
    <w:pPr>
      <w:spacing w:after="60"/>
      <w:ind w:firstLine="284"/>
    </w:pPr>
    <w:rPr>
      <w:rFonts w:ascii="Arno Pro" w:hAnsi="Arno Pro"/>
      <w:kern w:val="21"/>
      <w:sz w:val="18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942500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8"/>
    </w:rPr>
  </w:style>
  <w:style w:type="paragraph" w:customStyle="1" w:styleId="SectionContent">
    <w:name w:val="Section_Content"/>
    <w:basedOn w:val="StyleFACorrespondingAuthorFootnote"/>
    <w:next w:val="Normal"/>
    <w:autoRedefine/>
    <w:rsid w:val="00591AC2"/>
    <w:pPr>
      <w:jc w:val="both"/>
    </w:p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Char">
    <w:name w:val="Style FA_Corresponding_Author_Footnote Char"/>
    <w:link w:val="StyleFACorrespondingAuthorFootnote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942500"/>
    <w:rPr>
      <w:rFonts w:ascii="Arno Pro" w:hAnsi="Arno Pro"/>
      <w:kern w:val="21"/>
      <w:sz w:val="18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autoRedefine/>
    <w:rsid w:val="00942500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591AC2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rsid w:val="00591AC2"/>
    <w:rPr>
      <w:rFonts w:ascii="Myriad Pro Light" w:hAnsi="Myriad Pro Light"/>
      <w:b/>
      <w:kern w:val="21"/>
      <w:sz w:val="19"/>
      <w:szCs w:val="14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styleId="Header">
    <w:name w:val="header"/>
    <w:basedOn w:val="Normal"/>
    <w:link w:val="HeaderChar"/>
    <w:unhideWhenUsed/>
    <w:rsid w:val="0047207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47207E"/>
    <w:rPr>
      <w:rFonts w:ascii="Times" w:hAnsi="Times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47207E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ckrof\Downloads\acscolumnwide_msw2010_jacscomm_p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87920-BDB5-49F3-8341-14201EABE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acscolumnwide_msw2010_jacscomm_pc.dotx</Template>
  <TotalTime>4</TotalTime>
  <Pages>6</Pages>
  <Words>7781</Words>
  <Characters>44355</Characters>
  <Application>Microsoft Office Word</Application>
  <DocSecurity>0</DocSecurity>
  <Lines>369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52032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Scott L. Cockroft</dc:creator>
  <cp:keywords/>
  <dc:description/>
  <cp:lastModifiedBy>COCKROFT Scott</cp:lastModifiedBy>
  <cp:revision>3</cp:revision>
  <cp:lastPrinted>2015-07-07T15:59:00Z</cp:lastPrinted>
  <dcterms:created xsi:type="dcterms:W3CDTF">2015-07-07T16:49:00Z</dcterms:created>
  <dcterms:modified xsi:type="dcterms:W3CDTF">2015-07-07T16:51:00Z</dcterms:modified>
</cp:coreProperties>
</file>